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8B97E">
      <w:pPr>
        <w:numPr>
          <w:ilvl w:val="0"/>
          <w:numId w:val="0"/>
        </w:numPr>
        <w:spacing w:line="360" w:lineRule="auto"/>
        <w:jc w:val="center"/>
        <w:rPr>
          <w:rFonts w:hint="default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YZCG-DLG2025016禹州市农业农村局2025年中央财政资金小麦“一喷三防”采购项目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更正公告</w:t>
      </w:r>
    </w:p>
    <w:p w14:paraId="757E491E">
      <w:pPr>
        <w:numPr>
          <w:ilvl w:val="0"/>
          <w:numId w:val="0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项目基本情况</w:t>
      </w:r>
    </w:p>
    <w:p w14:paraId="11BBB85B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原公告的采购项目编号：禹财公开采购-2025-5</w:t>
      </w:r>
    </w:p>
    <w:p w14:paraId="46F931C1">
      <w:pPr>
        <w:numPr>
          <w:ilvl w:val="0"/>
          <w:numId w:val="1"/>
        </w:num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原公告的采购项目名称：禹州市农业农村局2025年中央财政资金小麦“一喷三防”采购项目</w:t>
      </w:r>
    </w:p>
    <w:p w14:paraId="492BDB1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首次公告日期及发布媒介：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2025年03月26日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、《河南省政府采购网》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《许昌市政府采购网》《全国公共资源交易平台（河南省·许昌市）》</w:t>
      </w:r>
    </w:p>
    <w:p w14:paraId="0AF6569F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360" w:lineRule="auto"/>
        <w:ind w:left="0" w:leftChars="0" w:right="0" w:firstLine="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原投标截止时间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投标文件递交截止时间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2025年04月15日08时30分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（北京时间）</w:t>
      </w:r>
    </w:p>
    <w:p w14:paraId="1435229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二、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更正信息</w:t>
      </w:r>
    </w:p>
    <w:p w14:paraId="04DC209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 、更正事项：</w:t>
      </w:r>
      <w:r>
        <w:rPr>
          <w:rFonts w:hint="eastAsia" w:asciiTheme="minorEastAsia" w:hAnsiTheme="minorEastAsia" w:eastAsiaTheme="minorEastAsia" w:cstheme="minorEastAsia"/>
          <w:b/>
          <w:bCs/>
          <w:szCs w:val="21"/>
          <w:lang w:val="zh-CN"/>
        </w:rPr>
        <w:t>□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采购公告 </w:t>
      </w:r>
      <w:r>
        <w:rPr>
          <w:rFonts w:hint="eastAsia" w:asciiTheme="minorEastAsia" w:hAnsiTheme="minorEastAsia" w:cstheme="minorEastAsia"/>
          <w:b/>
          <w:bCs/>
          <w:szCs w:val="21"/>
          <w:lang w:val="zh-CN"/>
        </w:rPr>
        <w:t>☑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采购文件</w:t>
      </w:r>
    </w:p>
    <w:p w14:paraId="2AD00BF4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2 、原文件获取时间：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2025年03月26日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2025年04月15日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（北京时间）</w:t>
      </w:r>
    </w:p>
    <w:p w14:paraId="4DE4172F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文件获取截止时间变更为：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2025年03月26日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lang w:eastAsia="zh-CN"/>
        </w:rPr>
        <w:t>—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2025年04月15日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（北京时间）</w:t>
      </w:r>
    </w:p>
    <w:p w14:paraId="0EAA0E8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3、原开标时间：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2025年04月15日08时30分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（北京时间）</w:t>
      </w:r>
    </w:p>
    <w:p w14:paraId="401B3F89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48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开标时间变更为：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  <w:t>2025年04月15日08时30分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（北京时间）</w:t>
      </w:r>
    </w:p>
    <w:p w14:paraId="200A7BB3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原采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购信息内容：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采购文件中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第二章采购需求变更为以本次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更正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公告附件上传招标文件为准，其他内容不变。</w:t>
      </w:r>
    </w:p>
    <w:p w14:paraId="670D5EF4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Chars="0"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5、更正日期：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2025年3月27日</w:t>
      </w:r>
    </w:p>
    <w:p w14:paraId="662ED58A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三、其他补充事宜</w:t>
      </w:r>
    </w:p>
    <w:p w14:paraId="5036945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 w:firstLine="1440" w:firstLineChars="60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无</w:t>
      </w:r>
    </w:p>
    <w:p w14:paraId="43C4046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四、凡对本次公告内容提出询问，请按以下方式联系</w:t>
      </w:r>
    </w:p>
    <w:p w14:paraId="1634A84E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1.采购人信息</w:t>
      </w:r>
    </w:p>
    <w:p w14:paraId="4BFC879D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名称：禹州市农业农村局</w:t>
      </w:r>
    </w:p>
    <w:p w14:paraId="776682B6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地址：禹州市禹王大道29号</w:t>
      </w:r>
    </w:p>
    <w:p w14:paraId="768B5BD8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联系人：张女士</w:t>
      </w:r>
    </w:p>
    <w:p w14:paraId="5780E459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联系电话：0374-8609623</w:t>
      </w:r>
    </w:p>
    <w:p w14:paraId="64F11E3B">
      <w:pPr>
        <w:spacing w:line="360" w:lineRule="auto"/>
        <w:ind w:firstLine="480" w:firstLineChars="20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2.采购代理机构信息</w:t>
      </w:r>
    </w:p>
    <w:p w14:paraId="50359E97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名称：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陕西方得项目管理有限公司</w:t>
      </w:r>
    </w:p>
    <w:p w14:paraId="7290E871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地址：禹州市禹王广场东门F6-327</w:t>
      </w:r>
    </w:p>
    <w:p w14:paraId="12241186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联系人：韩女士</w:t>
      </w:r>
    </w:p>
    <w:p w14:paraId="0356F47D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联系电话：18939113943</w:t>
      </w:r>
    </w:p>
    <w:p w14:paraId="29DE3050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  <w:t>3.项目联系方式</w:t>
      </w:r>
    </w:p>
    <w:p w14:paraId="11A64B47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联系人：韩女士</w:t>
      </w:r>
    </w:p>
    <w:p w14:paraId="21919240">
      <w:pPr>
        <w:tabs>
          <w:tab w:val="left" w:pos="7095"/>
        </w:tabs>
        <w:spacing w:line="360" w:lineRule="auto"/>
        <w:ind w:firstLine="480" w:firstLineChars="200"/>
        <w:contextualSpacing/>
        <w:jc w:val="left"/>
        <w:rPr>
          <w:rFonts w:hint="eastAsia" w:asciiTheme="minorEastAsia" w:hAnsiTheme="minorEastAsia" w:eastAsiaTheme="minorEastAsia" w:cstheme="minorEastAsia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联系电话：18939113943</w:t>
      </w:r>
    </w:p>
    <w:p w14:paraId="0D96D811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right="0" w:rightChars="0"/>
        <w:jc w:val="left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D83CA6"/>
    <w:multiLevelType w:val="singleLevel"/>
    <w:tmpl w:val="BED83CA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7E401C"/>
    <w:rsid w:val="31200CA6"/>
    <w:rsid w:val="35DE2C5D"/>
    <w:rsid w:val="667E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99"/>
    <w:pPr>
      <w:tabs>
        <w:tab w:val="left" w:pos="945"/>
        <w:tab w:val="left" w:pos="1155"/>
      </w:tabs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adjustRightInd w:val="0"/>
      <w:spacing w:after="120" w:line="360" w:lineRule="atLeast"/>
      <w:ind w:left="420" w:leftChars="200"/>
      <w:jc w:val="left"/>
      <w:textAlignment w:val="baseline"/>
    </w:pPr>
    <w:rPr>
      <w:kern w:val="0"/>
      <w:sz w:val="24"/>
      <w:szCs w:val="20"/>
    </w:rPr>
  </w:style>
  <w:style w:type="paragraph" w:styleId="4">
    <w:name w:val="Date"/>
    <w:basedOn w:val="1"/>
    <w:next w:val="1"/>
    <w:unhideWhenUsed/>
    <w:qFormat/>
    <w:uiPriority w:val="99"/>
    <w:pPr>
      <w:ind w:left="100" w:leftChars="2500"/>
    </w:p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basedOn w:val="7"/>
    <w:uiPriority w:val="0"/>
    <w:rPr>
      <w:color w:val="800080"/>
      <w:u w:val="none"/>
    </w:rPr>
  </w:style>
  <w:style w:type="character" w:styleId="9">
    <w:name w:val="HTML Definition"/>
    <w:basedOn w:val="7"/>
    <w:uiPriority w:val="0"/>
  </w:style>
  <w:style w:type="character" w:styleId="10">
    <w:name w:val="HTML Typewriter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7"/>
    <w:uiPriority w:val="0"/>
  </w:style>
  <w:style w:type="character" w:styleId="12">
    <w:name w:val="HTML Variable"/>
    <w:basedOn w:val="7"/>
    <w:uiPriority w:val="0"/>
  </w:style>
  <w:style w:type="character" w:styleId="13">
    <w:name w:val="Hyperlink"/>
    <w:basedOn w:val="7"/>
    <w:uiPriority w:val="0"/>
    <w:rPr>
      <w:color w:val="0000FF"/>
      <w:u w:val="none"/>
    </w:rPr>
  </w:style>
  <w:style w:type="character" w:styleId="14">
    <w:name w:val="HTML Code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7"/>
    <w:uiPriority w:val="0"/>
  </w:style>
  <w:style w:type="character" w:styleId="16">
    <w:name w:val="HTML Keyboard"/>
    <w:basedOn w:val="7"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7"/>
    <w:uiPriority w:val="0"/>
    <w:rPr>
      <w:rFonts w:ascii="monospace" w:hAnsi="monospace" w:eastAsia="monospace" w:cs="monospace"/>
    </w:rPr>
  </w:style>
  <w:style w:type="character" w:customStyle="1" w:styleId="18">
    <w:name w:val="layui-this"/>
    <w:basedOn w:val="7"/>
    <w:uiPriority w:val="0"/>
    <w:rPr>
      <w:bdr w:val="single" w:color="EEEEEE" w:sz="6" w:space="0"/>
      <w:shd w:val="clear" w:fill="FFFFFF"/>
    </w:rPr>
  </w:style>
  <w:style w:type="character" w:customStyle="1" w:styleId="19">
    <w:name w:val="nth-child(n+2)"/>
    <w:basedOn w:val="7"/>
    <w:uiPriority w:val="0"/>
  </w:style>
  <w:style w:type="character" w:customStyle="1" w:styleId="20">
    <w:name w:val="hover5"/>
    <w:basedOn w:val="7"/>
    <w:uiPriority w:val="0"/>
    <w:rPr>
      <w:color w:val="0282FF"/>
    </w:rPr>
  </w:style>
  <w:style w:type="character" w:customStyle="1" w:styleId="21">
    <w:name w:val="first-child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527</Words>
  <Characters>643</Characters>
  <Lines>0</Lines>
  <Paragraphs>0</Paragraphs>
  <TotalTime>3</TotalTime>
  <ScaleCrop>false</ScaleCrop>
  <LinksUpToDate>false</LinksUpToDate>
  <CharactersWithSpaces>647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2025-03-26T08:02:00Z</dcterms:created>
  <dc:creator>Administrator</dc:creator>
  <cp:lastModifiedBy>Administrator</cp:lastModifiedBy>
  <dcterms:modified xsi:type="dcterms:W3CDTF">2025-03-26T08:52:14Z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F232F894C49F4CAD826B6DCD6FB23924_11</vt:lpwstr>
  </property>
  <property fmtid="{D5CDD505-2E9C-101B-9397-08002B2CF9AE}" pid="4" name="KSOTemplateDocerSaveRecord">
    <vt:lpwstr>eyJoZGlkIjoiZTQwMTY2ZjkwMDQ5MzFhMDVkYWI0MWU3NGM2OThiNDAiLCJ1c2VySWQiOiIxNTUwNTcwODY2In0=</vt:lpwstr>
  </property>
</Properties>
</file>