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FE9D">
      <w:r>
        <w:drawing>
          <wp:inline distT="0" distB="0" distL="114300" distR="114300">
            <wp:extent cx="5143500" cy="6067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2026-03-05T07:56:49Z</dcterms:created>
  <dc:creator>Administrator</dc:creator>
  <cp:lastModifiedBy>佳丽</cp:lastModifiedBy>
  <dcterms:modified xsi:type="dcterms:W3CDTF">2026-03-05T07:56:56Z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eyJoZGlkIjoiOWExNjg4ZGFlOWUyMzYwZGIzNzhkNzNmMzNlODI3NDEiLCJ1c2VySWQiOiIxMjU4NzEwMTQ4In0=</vt:lpwstr>
  </property>
  <property fmtid="{D5CDD505-2E9C-101B-9397-08002B2CF9AE}" pid="4" name="ICV">
    <vt:lpwstr>5B28B1BC32874FD1A21E169AAB6B9E8B_12</vt:lpwstr>
  </property>
</Properties>
</file>