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53D826" w14:textId="77777777" w:rsidR="009F4DF0" w:rsidRDefault="00C8171E">
      <w:pPr>
        <w:spacing w:line="358" w:lineRule="exact"/>
      </w:pPr>
      <w:r>
        <w:rPr>
          <w:noProof/>
          <w:position w:val="-7"/>
        </w:rPr>
        <w:drawing>
          <wp:inline distT="0" distB="0" distL="0" distR="0" wp14:anchorId="23E1B2BC" wp14:editId="24928BB9">
            <wp:extent cx="224790" cy="227330"/>
            <wp:effectExtent l="0" t="0" r="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4844" cy="22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81879" w14:textId="77777777" w:rsidR="009F4DF0" w:rsidRDefault="00C8171E">
      <w:pPr>
        <w:spacing w:before="218" w:line="193" w:lineRule="auto"/>
        <w:ind w:left="687"/>
        <w:rPr>
          <w:rFonts w:ascii="微软雅黑" w:eastAsia="微软雅黑" w:hAnsi="微软雅黑" w:cs="微软雅黑"/>
          <w:sz w:val="22"/>
          <w:szCs w:val="22"/>
          <w:lang w:eastAsia="zh-CN"/>
        </w:rPr>
      </w:pPr>
      <w:r>
        <w:rPr>
          <w:rFonts w:ascii="微软雅黑" w:eastAsia="微软雅黑" w:hAnsi="微软雅黑" w:cs="微软雅黑"/>
          <w:spacing w:val="8"/>
          <w:sz w:val="22"/>
          <w:szCs w:val="22"/>
          <w:lang w:eastAsia="zh-CN"/>
        </w:rPr>
        <w:t>合同编号：</w:t>
      </w:r>
    </w:p>
    <w:p w14:paraId="3DEFBEBC" w14:textId="77777777" w:rsidR="009F4DF0" w:rsidRDefault="009F4DF0">
      <w:pPr>
        <w:pStyle w:val="a3"/>
        <w:spacing w:line="327" w:lineRule="auto"/>
        <w:rPr>
          <w:lang w:eastAsia="zh-CN"/>
        </w:rPr>
      </w:pPr>
    </w:p>
    <w:p w14:paraId="317517E7" w14:textId="77777777" w:rsidR="009F4DF0" w:rsidRDefault="009F4DF0">
      <w:pPr>
        <w:pStyle w:val="a3"/>
        <w:spacing w:line="328" w:lineRule="auto"/>
        <w:rPr>
          <w:lang w:eastAsia="zh-CN"/>
        </w:rPr>
      </w:pPr>
    </w:p>
    <w:p w14:paraId="7422B814" w14:textId="77777777" w:rsidR="009F4DF0" w:rsidRDefault="00C8171E">
      <w:pPr>
        <w:spacing w:before="176" w:line="187" w:lineRule="auto"/>
        <w:ind w:left="3612"/>
        <w:outlineLvl w:val="0"/>
        <w:rPr>
          <w:rFonts w:ascii="宋体" w:eastAsia="宋体" w:hAnsi="宋体" w:cs="宋体"/>
          <w:sz w:val="32"/>
          <w:szCs w:val="32"/>
          <w:lang w:eastAsia="zh-CN"/>
        </w:rPr>
      </w:pPr>
      <w:r>
        <w:rPr>
          <w:rFonts w:ascii="宋体" w:eastAsia="宋体" w:hAnsi="宋体" w:cs="宋体" w:hint="eastAsia"/>
          <w:spacing w:val="-2"/>
          <w:sz w:val="32"/>
          <w:szCs w:val="32"/>
          <w:lang w:eastAsia="zh-CN"/>
        </w:rPr>
        <w:t>货物（</w:t>
      </w:r>
      <w:r>
        <w:rPr>
          <w:rFonts w:ascii="宋体" w:eastAsia="宋体" w:hAnsi="宋体" w:cs="宋体" w:hint="eastAsia"/>
          <w:spacing w:val="38"/>
          <w:sz w:val="32"/>
          <w:szCs w:val="32"/>
          <w:lang w:eastAsia="zh-CN"/>
        </w:rPr>
        <w:t xml:space="preserve">  </w:t>
      </w:r>
      <w:r>
        <w:rPr>
          <w:rFonts w:ascii="宋体" w:eastAsia="宋体" w:hAnsi="宋体" w:cs="宋体" w:hint="eastAsia"/>
          <w:spacing w:val="-2"/>
          <w:sz w:val="32"/>
          <w:szCs w:val="32"/>
          <w:lang w:eastAsia="zh-CN"/>
        </w:rPr>
        <w:t>设备</w:t>
      </w:r>
      <w:r>
        <w:rPr>
          <w:rFonts w:ascii="宋体" w:eastAsia="宋体" w:hAnsi="宋体" w:cs="宋体" w:hint="eastAsia"/>
          <w:spacing w:val="24"/>
          <w:sz w:val="32"/>
          <w:szCs w:val="32"/>
          <w:lang w:eastAsia="zh-CN"/>
        </w:rPr>
        <w:t xml:space="preserve">  </w:t>
      </w:r>
      <w:r>
        <w:rPr>
          <w:rFonts w:ascii="宋体" w:eastAsia="宋体" w:hAnsi="宋体" w:cs="宋体" w:hint="eastAsia"/>
          <w:spacing w:val="-2"/>
          <w:sz w:val="32"/>
          <w:szCs w:val="32"/>
          <w:lang w:eastAsia="zh-CN"/>
        </w:rPr>
        <w:t>）采购合同</w:t>
      </w:r>
    </w:p>
    <w:p w14:paraId="72FCDC30" w14:textId="77777777" w:rsidR="009F4DF0" w:rsidRDefault="009F4DF0">
      <w:pPr>
        <w:pStyle w:val="a3"/>
        <w:spacing w:line="260" w:lineRule="auto"/>
        <w:rPr>
          <w:rFonts w:ascii="宋体" w:eastAsia="宋体" w:hAnsi="宋体" w:cs="宋体"/>
          <w:sz w:val="32"/>
          <w:szCs w:val="32"/>
          <w:lang w:eastAsia="zh-CN"/>
        </w:rPr>
      </w:pPr>
    </w:p>
    <w:p w14:paraId="69980044" w14:textId="77777777" w:rsidR="009F4DF0" w:rsidRDefault="009F4DF0">
      <w:pPr>
        <w:pStyle w:val="a3"/>
        <w:spacing w:line="261" w:lineRule="auto"/>
        <w:rPr>
          <w:lang w:eastAsia="zh-CN"/>
        </w:rPr>
      </w:pPr>
    </w:p>
    <w:p w14:paraId="074F2106" w14:textId="77777777" w:rsidR="009F4DF0" w:rsidRDefault="009F4DF0">
      <w:pPr>
        <w:pStyle w:val="a3"/>
        <w:spacing w:line="261" w:lineRule="auto"/>
        <w:rPr>
          <w:lang w:eastAsia="zh-CN"/>
        </w:rPr>
      </w:pPr>
    </w:p>
    <w:p w14:paraId="01B2A160" w14:textId="77777777" w:rsidR="009F4DF0" w:rsidRDefault="009F4DF0">
      <w:pPr>
        <w:pStyle w:val="a3"/>
        <w:spacing w:line="261" w:lineRule="auto"/>
        <w:rPr>
          <w:lang w:eastAsia="zh-CN"/>
        </w:rPr>
      </w:pPr>
    </w:p>
    <w:p w14:paraId="3CE58A36" w14:textId="77777777" w:rsidR="009F4DF0" w:rsidRDefault="00C8171E">
      <w:pPr>
        <w:spacing w:before="120" w:line="162" w:lineRule="auto"/>
        <w:ind w:firstLineChars="500" w:firstLine="1145"/>
        <w:jc w:val="both"/>
        <w:rPr>
          <w:rFonts w:ascii="宋体" w:eastAsia="宋体" w:hAnsi="宋体" w:cs="宋体"/>
          <w:sz w:val="24"/>
          <w:szCs w:val="24"/>
          <w:lang w:eastAsia="zh-CN"/>
        </w:rPr>
      </w:pPr>
      <w:r>
        <w:rPr>
          <w:rFonts w:ascii="宋体" w:eastAsia="宋体" w:hAnsi="宋体" w:cs="宋体" w:hint="eastAsia"/>
          <w:spacing w:val="-11"/>
          <w:sz w:val="24"/>
          <w:szCs w:val="24"/>
          <w:lang w:eastAsia="zh-CN"/>
        </w:rPr>
        <w:t>项目名称：</w:t>
      </w:r>
      <w:r>
        <w:rPr>
          <w:rFonts w:ascii="宋体" w:eastAsia="宋体" w:hAnsi="宋体" w:cs="宋体" w:hint="eastAsia"/>
          <w:spacing w:val="30"/>
          <w:sz w:val="24"/>
          <w:szCs w:val="24"/>
          <w:lang w:eastAsia="zh-CN"/>
        </w:rPr>
        <w:t xml:space="preserve">  </w:t>
      </w:r>
      <w:r>
        <w:rPr>
          <w:rFonts w:ascii="宋体" w:eastAsia="宋体" w:hAnsi="宋体" w:cs="宋体" w:hint="eastAsia"/>
          <w:spacing w:val="-11"/>
          <w:sz w:val="24"/>
          <w:szCs w:val="24"/>
          <w:lang w:eastAsia="zh-CN"/>
        </w:rPr>
        <w:t>[HE</w:t>
      </w:r>
      <w:r>
        <w:rPr>
          <w:rFonts w:ascii="宋体" w:eastAsia="宋体" w:hAnsi="宋体" w:cs="宋体" w:hint="eastAsia"/>
          <w:spacing w:val="-10"/>
          <w:sz w:val="24"/>
          <w:szCs w:val="24"/>
          <w:lang w:eastAsia="zh-CN"/>
        </w:rPr>
        <w:t>NU2024HWGK00024(JZ)]河南大学郑州校区学生公寓和教室家具</w:t>
      </w:r>
      <w:r>
        <w:rPr>
          <w:rFonts w:ascii="宋体" w:eastAsia="宋体" w:hAnsi="宋体" w:cs="宋体" w:hint="eastAsia"/>
          <w:spacing w:val="-2"/>
          <w:sz w:val="24"/>
          <w:szCs w:val="24"/>
          <w:lang w:eastAsia="zh-CN"/>
        </w:rPr>
        <w:t>采</w:t>
      </w:r>
      <w:r>
        <w:rPr>
          <w:rFonts w:ascii="宋体" w:eastAsia="宋体" w:hAnsi="宋体" w:cs="宋体" w:hint="eastAsia"/>
          <w:sz w:val="24"/>
          <w:szCs w:val="24"/>
          <w:lang w:eastAsia="zh-CN"/>
        </w:rPr>
        <w:t>购</w:t>
      </w:r>
    </w:p>
    <w:p w14:paraId="4CF40526" w14:textId="77777777" w:rsidR="009F4DF0" w:rsidRDefault="00C8171E">
      <w:pPr>
        <w:pStyle w:val="a3"/>
        <w:spacing w:line="260" w:lineRule="auto"/>
        <w:rPr>
          <w:rFonts w:ascii="宋体" w:eastAsia="宋体" w:hAnsi="宋体" w:cs="宋体"/>
          <w:sz w:val="24"/>
          <w:szCs w:val="24"/>
          <w:lang w:eastAsia="zh-CN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anchor distT="0" distB="0" distL="0" distR="0" simplePos="0" relativeHeight="251659264" behindDoc="1" locked="0" layoutInCell="1" allowOverlap="1" wp14:anchorId="2506FF3E" wp14:editId="187AA87F">
            <wp:simplePos x="0" y="0"/>
            <wp:positionH relativeFrom="column">
              <wp:posOffset>0</wp:posOffset>
            </wp:positionH>
            <wp:positionV relativeFrom="paragraph">
              <wp:posOffset>90805</wp:posOffset>
            </wp:positionV>
            <wp:extent cx="349885" cy="683260"/>
            <wp:effectExtent l="0" t="0" r="0" b="0"/>
            <wp:wrapNone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9758" cy="683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7650E1" w14:textId="77777777" w:rsidR="009F4DF0" w:rsidRDefault="009F4DF0">
      <w:pPr>
        <w:pStyle w:val="a3"/>
        <w:spacing w:line="261" w:lineRule="auto"/>
        <w:rPr>
          <w:rFonts w:ascii="宋体" w:eastAsia="宋体" w:hAnsi="宋体" w:cs="宋体"/>
          <w:sz w:val="24"/>
          <w:szCs w:val="24"/>
          <w:lang w:eastAsia="zh-CN"/>
        </w:rPr>
      </w:pPr>
    </w:p>
    <w:p w14:paraId="7E09ABEA" w14:textId="77777777" w:rsidR="009F4DF0" w:rsidRDefault="00C8171E">
      <w:pPr>
        <w:spacing w:before="121" w:line="187" w:lineRule="auto"/>
        <w:ind w:left="984"/>
        <w:rPr>
          <w:rFonts w:ascii="宋体" w:eastAsia="宋体" w:hAnsi="宋体" w:cs="宋体"/>
          <w:sz w:val="24"/>
          <w:szCs w:val="24"/>
          <w:lang w:eastAsia="zh-CN"/>
        </w:rPr>
      </w:pPr>
      <w:r>
        <w:rPr>
          <w:rFonts w:ascii="宋体" w:eastAsia="宋体" w:hAnsi="宋体" w:cs="宋体" w:hint="eastAsia"/>
          <w:sz w:val="24"/>
          <w:szCs w:val="24"/>
          <w:lang w:eastAsia="zh-CN"/>
        </w:rPr>
        <w:t>买方（甲方</w:t>
      </w:r>
      <w:r>
        <w:rPr>
          <w:rFonts w:ascii="宋体" w:eastAsia="宋体" w:hAnsi="宋体" w:cs="宋体" w:hint="eastAsia"/>
          <w:spacing w:val="2"/>
          <w:sz w:val="24"/>
          <w:szCs w:val="24"/>
          <w:lang w:eastAsia="zh-CN"/>
        </w:rPr>
        <w:t>）：</w:t>
      </w:r>
      <w:r>
        <w:rPr>
          <w:rFonts w:ascii="宋体" w:eastAsia="宋体" w:hAnsi="宋体" w:cs="宋体" w:hint="eastAsia"/>
          <w:spacing w:val="10"/>
          <w:sz w:val="24"/>
          <w:szCs w:val="24"/>
          <w:lang w:eastAsia="zh-CN"/>
        </w:rPr>
        <w:t xml:space="preserve">  </w:t>
      </w:r>
      <w:r>
        <w:rPr>
          <w:rFonts w:ascii="宋体" w:eastAsia="宋体" w:hAnsi="宋体" w:cs="宋体" w:hint="eastAsia"/>
          <w:sz w:val="24"/>
          <w:szCs w:val="24"/>
          <w:lang w:eastAsia="zh-CN"/>
        </w:rPr>
        <w:t>河南大学</w:t>
      </w:r>
    </w:p>
    <w:p w14:paraId="54152A97" w14:textId="77777777" w:rsidR="009F4DF0" w:rsidRDefault="009F4DF0">
      <w:pPr>
        <w:pStyle w:val="a3"/>
        <w:spacing w:line="266" w:lineRule="auto"/>
        <w:rPr>
          <w:rFonts w:ascii="宋体" w:eastAsia="宋体" w:hAnsi="宋体" w:cs="宋体"/>
          <w:sz w:val="24"/>
          <w:szCs w:val="24"/>
          <w:lang w:eastAsia="zh-CN"/>
        </w:rPr>
      </w:pPr>
    </w:p>
    <w:p w14:paraId="4B0FC2FD" w14:textId="77777777" w:rsidR="009F4DF0" w:rsidRDefault="009F4DF0">
      <w:pPr>
        <w:pStyle w:val="a3"/>
        <w:spacing w:line="266" w:lineRule="auto"/>
        <w:rPr>
          <w:rFonts w:ascii="宋体" w:eastAsia="宋体" w:hAnsi="宋体" w:cs="宋体"/>
          <w:sz w:val="24"/>
          <w:szCs w:val="24"/>
          <w:lang w:eastAsia="zh-CN"/>
        </w:rPr>
      </w:pPr>
    </w:p>
    <w:p w14:paraId="36B83F79" w14:textId="77777777" w:rsidR="009F4DF0" w:rsidRDefault="00C8171E">
      <w:pPr>
        <w:spacing w:before="120" w:line="187" w:lineRule="auto"/>
        <w:ind w:left="985"/>
        <w:rPr>
          <w:rFonts w:ascii="宋体" w:eastAsia="宋体" w:hAnsi="宋体" w:cs="宋体"/>
          <w:sz w:val="24"/>
          <w:szCs w:val="24"/>
          <w:lang w:eastAsia="zh-CN"/>
        </w:rPr>
      </w:pPr>
      <w:r>
        <w:rPr>
          <w:rFonts w:ascii="宋体" w:eastAsia="宋体" w:hAnsi="宋体" w:cs="宋体" w:hint="eastAsia"/>
          <w:spacing w:val="3"/>
          <w:sz w:val="24"/>
          <w:szCs w:val="24"/>
          <w:lang w:eastAsia="zh-CN"/>
        </w:rPr>
        <w:t>卖方（乙方</w:t>
      </w:r>
      <w:r>
        <w:rPr>
          <w:rFonts w:ascii="宋体" w:eastAsia="宋体" w:hAnsi="宋体" w:cs="宋体" w:hint="eastAsia"/>
          <w:spacing w:val="6"/>
          <w:sz w:val="24"/>
          <w:szCs w:val="24"/>
          <w:lang w:eastAsia="zh-CN"/>
        </w:rPr>
        <w:t>）：</w:t>
      </w:r>
      <w:r>
        <w:rPr>
          <w:rFonts w:ascii="宋体" w:eastAsia="宋体" w:hAnsi="宋体" w:cs="宋体" w:hint="eastAsia"/>
          <w:spacing w:val="10"/>
          <w:sz w:val="24"/>
          <w:szCs w:val="24"/>
          <w:lang w:eastAsia="zh-CN"/>
        </w:rPr>
        <w:t xml:space="preserve">  </w:t>
      </w:r>
      <w:r>
        <w:rPr>
          <w:rFonts w:ascii="宋体" w:eastAsia="宋体" w:hAnsi="宋体" w:cs="宋体" w:hint="eastAsia"/>
          <w:spacing w:val="3"/>
          <w:sz w:val="24"/>
          <w:szCs w:val="24"/>
          <w:lang w:eastAsia="zh-CN"/>
        </w:rPr>
        <w:t>河南锦然电子科技有限公司</w:t>
      </w:r>
    </w:p>
    <w:p w14:paraId="5567DD72" w14:textId="77777777" w:rsidR="009F4DF0" w:rsidRDefault="009F4DF0">
      <w:pPr>
        <w:pStyle w:val="a3"/>
        <w:spacing w:line="266" w:lineRule="auto"/>
        <w:rPr>
          <w:rFonts w:ascii="宋体" w:eastAsia="宋体" w:hAnsi="宋体" w:cs="宋体"/>
          <w:sz w:val="24"/>
          <w:szCs w:val="24"/>
          <w:lang w:eastAsia="zh-CN"/>
        </w:rPr>
      </w:pPr>
    </w:p>
    <w:p w14:paraId="0CA74C1D" w14:textId="77777777" w:rsidR="009F4DF0" w:rsidRDefault="009F4DF0">
      <w:pPr>
        <w:pStyle w:val="a3"/>
        <w:spacing w:line="266" w:lineRule="auto"/>
        <w:rPr>
          <w:rFonts w:ascii="宋体" w:eastAsia="宋体" w:hAnsi="宋体" w:cs="宋体"/>
          <w:sz w:val="24"/>
          <w:szCs w:val="24"/>
          <w:lang w:eastAsia="zh-CN"/>
        </w:rPr>
      </w:pPr>
    </w:p>
    <w:p w14:paraId="091FA504" w14:textId="77777777" w:rsidR="009F4DF0" w:rsidRDefault="00C8171E">
      <w:pPr>
        <w:spacing w:before="121" w:line="193" w:lineRule="auto"/>
        <w:ind w:left="979"/>
        <w:rPr>
          <w:rFonts w:ascii="宋体" w:eastAsia="宋体" w:hAnsi="宋体" w:cs="宋体"/>
          <w:sz w:val="24"/>
          <w:szCs w:val="24"/>
          <w:lang w:eastAsia="zh-CN"/>
        </w:rPr>
      </w:pPr>
      <w:r>
        <w:rPr>
          <w:rFonts w:ascii="宋体" w:eastAsia="宋体" w:hAnsi="宋体" w:cs="宋体" w:hint="eastAsia"/>
          <w:spacing w:val="-7"/>
          <w:sz w:val="24"/>
          <w:szCs w:val="24"/>
          <w:lang w:eastAsia="zh-CN"/>
        </w:rPr>
        <w:t>签订时间：  2024-07-31</w:t>
      </w:r>
    </w:p>
    <w:p w14:paraId="1E0A51F0" w14:textId="77777777" w:rsidR="009F4DF0" w:rsidRDefault="009F4DF0">
      <w:pPr>
        <w:pStyle w:val="a3"/>
        <w:spacing w:line="259" w:lineRule="auto"/>
        <w:rPr>
          <w:rFonts w:ascii="宋体" w:eastAsia="宋体" w:hAnsi="宋体" w:cs="宋体"/>
          <w:sz w:val="24"/>
          <w:szCs w:val="24"/>
          <w:lang w:eastAsia="zh-CN"/>
        </w:rPr>
      </w:pPr>
    </w:p>
    <w:p w14:paraId="0CF6229B" w14:textId="77777777" w:rsidR="009F4DF0" w:rsidRDefault="009F4DF0">
      <w:pPr>
        <w:pStyle w:val="a3"/>
        <w:spacing w:line="260" w:lineRule="auto"/>
        <w:rPr>
          <w:rFonts w:ascii="宋体" w:eastAsia="宋体" w:hAnsi="宋体" w:cs="宋体"/>
          <w:sz w:val="24"/>
          <w:szCs w:val="24"/>
          <w:lang w:eastAsia="zh-CN"/>
        </w:rPr>
      </w:pPr>
    </w:p>
    <w:p w14:paraId="599A538C" w14:textId="77777777" w:rsidR="009F4DF0" w:rsidRDefault="00C8171E">
      <w:pPr>
        <w:spacing w:before="121" w:line="192" w:lineRule="auto"/>
        <w:ind w:left="979"/>
        <w:rPr>
          <w:rFonts w:ascii="宋体" w:eastAsia="宋体" w:hAnsi="宋体" w:cs="宋体"/>
          <w:sz w:val="24"/>
          <w:szCs w:val="24"/>
          <w:lang w:eastAsia="zh-CN"/>
        </w:rPr>
      </w:pPr>
      <w:r>
        <w:rPr>
          <w:rFonts w:ascii="宋体" w:eastAsia="宋体" w:hAnsi="宋体" w:cs="宋体" w:hint="eastAsia"/>
          <w:spacing w:val="1"/>
          <w:sz w:val="24"/>
          <w:szCs w:val="24"/>
          <w:lang w:eastAsia="zh-CN"/>
        </w:rPr>
        <w:t>签订地点：  河南开封</w:t>
      </w:r>
    </w:p>
    <w:p w14:paraId="10840764" w14:textId="77777777" w:rsidR="009F4DF0" w:rsidRDefault="009F4DF0">
      <w:pPr>
        <w:pStyle w:val="a3"/>
        <w:spacing w:line="261" w:lineRule="auto"/>
        <w:rPr>
          <w:rFonts w:ascii="宋体" w:eastAsia="宋体" w:hAnsi="宋体" w:cs="宋体"/>
          <w:sz w:val="24"/>
          <w:szCs w:val="24"/>
          <w:lang w:eastAsia="zh-CN"/>
        </w:rPr>
      </w:pPr>
    </w:p>
    <w:p w14:paraId="341C3F87" w14:textId="77777777" w:rsidR="009F4DF0" w:rsidRDefault="009F4DF0">
      <w:pPr>
        <w:pStyle w:val="a3"/>
        <w:spacing w:line="261" w:lineRule="auto"/>
        <w:rPr>
          <w:rFonts w:ascii="宋体" w:eastAsia="宋体" w:hAnsi="宋体" w:cs="宋体"/>
          <w:sz w:val="24"/>
          <w:szCs w:val="24"/>
          <w:lang w:eastAsia="zh-CN"/>
        </w:rPr>
      </w:pPr>
    </w:p>
    <w:p w14:paraId="3ABDDA5C" w14:textId="77777777" w:rsidR="009F4DF0" w:rsidRDefault="00C8171E">
      <w:pPr>
        <w:spacing w:before="121" w:line="189" w:lineRule="auto"/>
        <w:ind w:left="977"/>
        <w:rPr>
          <w:rFonts w:ascii="宋体" w:eastAsia="宋体" w:hAnsi="宋体" w:cs="宋体"/>
          <w:sz w:val="24"/>
          <w:szCs w:val="24"/>
        </w:rPr>
      </w:pPr>
      <w:proofErr w:type="spellStart"/>
      <w:r>
        <w:rPr>
          <w:rFonts w:ascii="宋体" w:eastAsia="宋体" w:hAnsi="宋体" w:cs="宋体" w:hint="eastAsia"/>
          <w:sz w:val="24"/>
          <w:szCs w:val="24"/>
        </w:rPr>
        <w:t>履约期限</w:t>
      </w:r>
      <w:proofErr w:type="spellEnd"/>
      <w:r>
        <w:rPr>
          <w:rFonts w:ascii="宋体" w:eastAsia="宋体" w:hAnsi="宋体" w:cs="宋体" w:hint="eastAsia"/>
          <w:sz w:val="24"/>
          <w:szCs w:val="24"/>
        </w:rPr>
        <w:t>：</w:t>
      </w:r>
    </w:p>
    <w:p w14:paraId="206EDDBB" w14:textId="77777777" w:rsidR="009F4DF0" w:rsidRDefault="00C8171E">
      <w:pPr>
        <w:spacing w:line="1076" w:lineRule="exac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position w:val="-21"/>
          <w:sz w:val="24"/>
          <w:szCs w:val="24"/>
        </w:rPr>
        <w:drawing>
          <wp:inline distT="0" distB="0" distL="0" distR="0" wp14:anchorId="349EC1BE" wp14:editId="497B52F1">
            <wp:extent cx="349250" cy="683260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9758" cy="68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D0E66" w14:textId="77777777" w:rsidR="009F4DF0" w:rsidRDefault="009F4DF0">
      <w:pPr>
        <w:pStyle w:val="a3"/>
        <w:spacing w:line="400" w:lineRule="auto"/>
      </w:pPr>
    </w:p>
    <w:p w14:paraId="395E3320" w14:textId="77777777" w:rsidR="009F4DF0" w:rsidRDefault="00C8171E">
      <w:pPr>
        <w:spacing w:before="100" w:line="195" w:lineRule="auto"/>
        <w:ind w:left="5011"/>
        <w:rPr>
          <w:rFonts w:ascii="微软雅黑" w:eastAsia="微软雅黑" w:hAnsi="微软雅黑" w:cs="微软雅黑"/>
          <w:sz w:val="23"/>
          <w:szCs w:val="23"/>
        </w:rPr>
      </w:pPr>
      <w:proofErr w:type="spellStart"/>
      <w:r>
        <w:rPr>
          <w:rFonts w:ascii="微软雅黑" w:eastAsia="微软雅黑" w:hAnsi="微软雅黑" w:cs="微软雅黑"/>
          <w:spacing w:val="6"/>
          <w:sz w:val="23"/>
          <w:szCs w:val="23"/>
        </w:rPr>
        <w:t>河南大学招标办制</w:t>
      </w:r>
      <w:proofErr w:type="spellEnd"/>
    </w:p>
    <w:p w14:paraId="6DDC24D2" w14:textId="77777777" w:rsidR="009F4DF0" w:rsidRDefault="009F4DF0">
      <w:pPr>
        <w:pStyle w:val="a3"/>
        <w:spacing w:line="256" w:lineRule="auto"/>
      </w:pPr>
    </w:p>
    <w:p w14:paraId="317D7018" w14:textId="77777777" w:rsidR="009F4DF0" w:rsidRDefault="009F4DF0">
      <w:pPr>
        <w:pStyle w:val="a3"/>
        <w:spacing w:line="256" w:lineRule="auto"/>
      </w:pPr>
    </w:p>
    <w:p w14:paraId="34422076" w14:textId="77777777" w:rsidR="009F4DF0" w:rsidRDefault="009F4DF0">
      <w:pPr>
        <w:pStyle w:val="a3"/>
        <w:spacing w:line="257" w:lineRule="auto"/>
      </w:pPr>
    </w:p>
    <w:p w14:paraId="67E41D3D" w14:textId="77777777" w:rsidR="009F4DF0" w:rsidRDefault="009F4DF0">
      <w:pPr>
        <w:pStyle w:val="a3"/>
        <w:spacing w:line="257" w:lineRule="auto"/>
      </w:pPr>
    </w:p>
    <w:p w14:paraId="3542AD37" w14:textId="77777777" w:rsidR="009F4DF0" w:rsidRDefault="009F4DF0">
      <w:pPr>
        <w:pStyle w:val="a3"/>
        <w:spacing w:line="257" w:lineRule="auto"/>
      </w:pPr>
    </w:p>
    <w:p w14:paraId="59FBDAB7" w14:textId="77777777" w:rsidR="009F4DF0" w:rsidRDefault="009F4DF0">
      <w:pPr>
        <w:pStyle w:val="a3"/>
        <w:spacing w:line="257" w:lineRule="auto"/>
      </w:pPr>
    </w:p>
    <w:p w14:paraId="2E02801D" w14:textId="77777777" w:rsidR="009F4DF0" w:rsidRDefault="009F4DF0">
      <w:pPr>
        <w:pStyle w:val="a3"/>
        <w:spacing w:line="257" w:lineRule="auto"/>
      </w:pPr>
    </w:p>
    <w:p w14:paraId="30F9A603" w14:textId="77777777" w:rsidR="009F4DF0" w:rsidRDefault="009F4DF0">
      <w:pPr>
        <w:pStyle w:val="a3"/>
        <w:spacing w:line="257" w:lineRule="auto"/>
      </w:pPr>
    </w:p>
    <w:p w14:paraId="746293E2" w14:textId="77777777" w:rsidR="009F4DF0" w:rsidRDefault="009F4DF0">
      <w:pPr>
        <w:pStyle w:val="a3"/>
        <w:spacing w:line="257" w:lineRule="auto"/>
      </w:pPr>
    </w:p>
    <w:p w14:paraId="04D03A4B" w14:textId="77777777" w:rsidR="009F4DF0" w:rsidRDefault="009F4DF0">
      <w:pPr>
        <w:pStyle w:val="a3"/>
        <w:spacing w:line="257" w:lineRule="auto"/>
      </w:pPr>
    </w:p>
    <w:p w14:paraId="43590605" w14:textId="77777777" w:rsidR="009F4DF0" w:rsidRDefault="009F4DF0">
      <w:pPr>
        <w:pStyle w:val="a3"/>
        <w:spacing w:line="257" w:lineRule="auto"/>
      </w:pPr>
    </w:p>
    <w:p w14:paraId="4948BF30" w14:textId="77777777" w:rsidR="009F4DF0" w:rsidRDefault="009F4DF0">
      <w:pPr>
        <w:pStyle w:val="a3"/>
        <w:spacing w:line="257" w:lineRule="auto"/>
      </w:pPr>
    </w:p>
    <w:p w14:paraId="06DB7852" w14:textId="77777777" w:rsidR="009F4DF0" w:rsidRDefault="00C8171E">
      <w:pPr>
        <w:spacing w:line="1076" w:lineRule="exact"/>
      </w:pPr>
      <w:r>
        <w:rPr>
          <w:noProof/>
          <w:position w:val="-21"/>
        </w:rPr>
        <w:drawing>
          <wp:inline distT="0" distB="0" distL="0" distR="0" wp14:anchorId="1B29B4E1" wp14:editId="2A0CE099">
            <wp:extent cx="349250" cy="683260"/>
            <wp:effectExtent l="0" t="0" r="0" b="0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9758" cy="68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39A23" w14:textId="77777777" w:rsidR="009F4DF0" w:rsidRDefault="009F4DF0">
      <w:pPr>
        <w:pStyle w:val="a3"/>
        <w:spacing w:line="268" w:lineRule="auto"/>
      </w:pPr>
    </w:p>
    <w:p w14:paraId="1B5CFAF9" w14:textId="77777777" w:rsidR="009F4DF0" w:rsidRDefault="009F4DF0">
      <w:pPr>
        <w:pStyle w:val="a3"/>
        <w:spacing w:line="269" w:lineRule="auto"/>
      </w:pPr>
    </w:p>
    <w:p w14:paraId="5914D628" w14:textId="77777777" w:rsidR="009F4DF0" w:rsidRDefault="009F4DF0">
      <w:pPr>
        <w:pStyle w:val="a3"/>
        <w:spacing w:line="269" w:lineRule="auto"/>
      </w:pPr>
    </w:p>
    <w:p w14:paraId="0F68A31D" w14:textId="77777777" w:rsidR="009F4DF0" w:rsidRDefault="009F4DF0">
      <w:pPr>
        <w:pStyle w:val="a3"/>
        <w:spacing w:line="269" w:lineRule="auto"/>
      </w:pPr>
    </w:p>
    <w:p w14:paraId="3C463633" w14:textId="77777777" w:rsidR="009F4DF0" w:rsidRDefault="00C8171E">
      <w:pPr>
        <w:spacing w:before="58" w:line="186" w:lineRule="auto"/>
        <w:ind w:left="592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404040"/>
          <w:sz w:val="20"/>
          <w:szCs w:val="20"/>
        </w:rPr>
        <w:t>1</w:t>
      </w:r>
    </w:p>
    <w:p w14:paraId="6C9A11E0" w14:textId="77777777" w:rsidR="009F4DF0" w:rsidRDefault="009F4DF0">
      <w:pPr>
        <w:spacing w:line="186" w:lineRule="auto"/>
        <w:rPr>
          <w:rFonts w:ascii="Times New Roman" w:eastAsia="Times New Roman" w:hAnsi="Times New Roman" w:cs="Times New Roman"/>
          <w:sz w:val="20"/>
          <w:szCs w:val="20"/>
        </w:rPr>
        <w:sectPr w:rsidR="009F4DF0">
          <w:headerReference w:type="default" r:id="rId8"/>
          <w:footerReference w:type="default" r:id="rId9"/>
          <w:pgSz w:w="11900" w:h="16840"/>
          <w:pgMar w:top="1" w:right="888" w:bottom="1" w:left="0" w:header="0" w:footer="0" w:gutter="0"/>
          <w:cols w:space="720"/>
        </w:sectPr>
      </w:pPr>
    </w:p>
    <w:p w14:paraId="6DACA5EC" w14:textId="77777777" w:rsidR="009F4DF0" w:rsidRDefault="00C8171E">
      <w:pPr>
        <w:spacing w:line="358" w:lineRule="exact"/>
      </w:pPr>
      <w:r>
        <w:rPr>
          <w:noProof/>
          <w:position w:val="-7"/>
        </w:rPr>
        <w:lastRenderedPageBreak/>
        <w:drawing>
          <wp:inline distT="0" distB="0" distL="0" distR="0" wp14:anchorId="4B1124A6" wp14:editId="6BB7D0B0">
            <wp:extent cx="224790" cy="227330"/>
            <wp:effectExtent l="0" t="0" r="0" b="0"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4844" cy="22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65023" w14:textId="77777777" w:rsidR="009F4DF0" w:rsidRDefault="009F4DF0">
      <w:pPr>
        <w:pStyle w:val="a3"/>
        <w:spacing w:line="336" w:lineRule="auto"/>
      </w:pPr>
    </w:p>
    <w:p w14:paraId="571D1CDD" w14:textId="77777777" w:rsidR="009F4DF0" w:rsidRDefault="009F4DF0">
      <w:pPr>
        <w:pStyle w:val="a3"/>
        <w:spacing w:line="336" w:lineRule="auto"/>
      </w:pPr>
    </w:p>
    <w:p w14:paraId="12E93570" w14:textId="77777777" w:rsidR="009F4DF0" w:rsidRDefault="00C8171E">
      <w:pPr>
        <w:spacing w:before="146" w:line="186" w:lineRule="auto"/>
        <w:ind w:left="4115"/>
        <w:rPr>
          <w:rFonts w:ascii="微软雅黑" w:eastAsia="微软雅黑" w:hAnsi="微软雅黑" w:cs="微软雅黑"/>
          <w:sz w:val="34"/>
          <w:szCs w:val="34"/>
          <w:lang w:eastAsia="zh-CN"/>
        </w:rPr>
      </w:pPr>
      <w:r>
        <w:rPr>
          <w:rFonts w:ascii="微软雅黑" w:eastAsia="微软雅黑" w:hAnsi="微软雅黑" w:cs="微软雅黑"/>
          <w:spacing w:val="17"/>
          <w:sz w:val="34"/>
          <w:szCs w:val="34"/>
          <w:lang w:eastAsia="zh-CN"/>
        </w:rPr>
        <w:t>货物（设备）</w:t>
      </w:r>
      <w:r>
        <w:rPr>
          <w:rFonts w:ascii="微软雅黑" w:eastAsia="微软雅黑" w:hAnsi="微软雅黑" w:cs="微软雅黑"/>
          <w:spacing w:val="-16"/>
          <w:sz w:val="34"/>
          <w:szCs w:val="3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7"/>
          <w:sz w:val="34"/>
          <w:szCs w:val="34"/>
          <w:lang w:eastAsia="zh-CN"/>
        </w:rPr>
        <w:t>采购合同</w:t>
      </w:r>
    </w:p>
    <w:p w14:paraId="17B3B36D" w14:textId="77777777" w:rsidR="009F4DF0" w:rsidRDefault="009F4DF0">
      <w:pPr>
        <w:pStyle w:val="a3"/>
        <w:spacing w:line="255" w:lineRule="auto"/>
        <w:rPr>
          <w:lang w:eastAsia="zh-CN"/>
        </w:rPr>
      </w:pPr>
    </w:p>
    <w:p w14:paraId="63F716BD" w14:textId="77777777" w:rsidR="009F4DF0" w:rsidRDefault="009F4DF0">
      <w:pPr>
        <w:pStyle w:val="a3"/>
        <w:spacing w:line="255" w:lineRule="auto"/>
        <w:rPr>
          <w:lang w:eastAsia="zh-CN"/>
        </w:rPr>
      </w:pPr>
    </w:p>
    <w:p w14:paraId="19304F11" w14:textId="77777777" w:rsidR="009F4DF0" w:rsidRDefault="00C8171E">
      <w:pPr>
        <w:spacing w:before="95" w:line="188" w:lineRule="auto"/>
        <w:ind w:left="726"/>
        <w:rPr>
          <w:rFonts w:ascii="微软雅黑" w:eastAsia="微软雅黑" w:hAnsi="微软雅黑" w:cs="微软雅黑"/>
          <w:sz w:val="22"/>
          <w:szCs w:val="22"/>
          <w:lang w:eastAsia="zh-CN"/>
        </w:rPr>
      </w:pPr>
      <w:r>
        <w:rPr>
          <w:rFonts w:ascii="微软雅黑" w:eastAsia="微软雅黑" w:hAnsi="微软雅黑" w:cs="微软雅黑"/>
          <w:spacing w:val="3"/>
          <w:sz w:val="22"/>
          <w:szCs w:val="22"/>
          <w:lang w:eastAsia="zh-CN"/>
        </w:rPr>
        <w:t>买方（</w:t>
      </w:r>
      <w:r>
        <w:rPr>
          <w:rFonts w:ascii="微软雅黑" w:eastAsia="微软雅黑" w:hAnsi="微软雅黑" w:cs="微软雅黑"/>
          <w:spacing w:val="25"/>
          <w:w w:val="101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3"/>
          <w:sz w:val="22"/>
          <w:szCs w:val="22"/>
          <w:lang w:eastAsia="zh-CN"/>
        </w:rPr>
        <w:t>甲方</w:t>
      </w:r>
      <w:r>
        <w:rPr>
          <w:rFonts w:ascii="微软雅黑" w:eastAsia="微软雅黑" w:hAnsi="微软雅黑" w:cs="微软雅黑"/>
          <w:sz w:val="22"/>
          <w:szCs w:val="22"/>
          <w:lang w:eastAsia="zh-CN"/>
        </w:rPr>
        <w:t>）</w:t>
      </w:r>
      <w:r>
        <w:rPr>
          <w:rFonts w:ascii="微软雅黑" w:eastAsia="微软雅黑" w:hAnsi="微软雅黑" w:cs="微软雅黑"/>
          <w:spacing w:val="-38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z w:val="22"/>
          <w:szCs w:val="22"/>
          <w:lang w:eastAsia="zh-CN"/>
        </w:rPr>
        <w:t>：</w:t>
      </w:r>
      <w:r>
        <w:rPr>
          <w:rFonts w:ascii="微软雅黑" w:eastAsia="微软雅黑" w:hAnsi="微软雅黑" w:cs="微软雅黑"/>
          <w:spacing w:val="-18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3"/>
          <w:sz w:val="22"/>
          <w:szCs w:val="22"/>
          <w:lang w:eastAsia="zh-CN"/>
        </w:rPr>
        <w:t>河南大学                                签订地点：   河南开封</w:t>
      </w:r>
    </w:p>
    <w:p w14:paraId="6D56030F" w14:textId="77777777" w:rsidR="009F4DF0" w:rsidRDefault="00C8171E">
      <w:pPr>
        <w:spacing w:before="279" w:line="188" w:lineRule="auto"/>
        <w:ind w:left="727"/>
        <w:rPr>
          <w:rFonts w:ascii="微软雅黑" w:eastAsia="微软雅黑" w:hAnsi="微软雅黑" w:cs="微软雅黑"/>
          <w:sz w:val="22"/>
          <w:szCs w:val="22"/>
          <w:lang w:eastAsia="zh-CN"/>
        </w:rPr>
      </w:pPr>
      <w:r>
        <w:rPr>
          <w:rFonts w:ascii="微软雅黑" w:eastAsia="微软雅黑" w:hAnsi="微软雅黑" w:cs="微软雅黑"/>
          <w:spacing w:val="9"/>
          <w:sz w:val="22"/>
          <w:szCs w:val="22"/>
          <w:lang w:eastAsia="zh-CN"/>
        </w:rPr>
        <w:t>卖方（乙方</w:t>
      </w:r>
      <w:r>
        <w:rPr>
          <w:rFonts w:ascii="微软雅黑" w:eastAsia="微软雅黑" w:hAnsi="微软雅黑" w:cs="微软雅黑"/>
          <w:spacing w:val="7"/>
          <w:sz w:val="22"/>
          <w:szCs w:val="22"/>
          <w:lang w:eastAsia="zh-CN"/>
        </w:rPr>
        <w:t>）</w:t>
      </w:r>
      <w:r>
        <w:rPr>
          <w:rFonts w:ascii="微软雅黑" w:eastAsia="微软雅黑" w:hAnsi="微软雅黑" w:cs="微软雅黑"/>
          <w:spacing w:val="-37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2"/>
          <w:szCs w:val="22"/>
          <w:lang w:eastAsia="zh-CN"/>
        </w:rPr>
        <w:t>：</w:t>
      </w:r>
      <w:r>
        <w:rPr>
          <w:rFonts w:ascii="微软雅黑" w:eastAsia="微软雅黑" w:hAnsi="微软雅黑" w:cs="微软雅黑"/>
          <w:spacing w:val="18"/>
          <w:sz w:val="22"/>
          <w:szCs w:val="22"/>
          <w:lang w:eastAsia="zh-CN"/>
        </w:rPr>
        <w:t xml:space="preserve">  </w:t>
      </w:r>
      <w:r>
        <w:rPr>
          <w:rFonts w:ascii="微软雅黑" w:eastAsia="微软雅黑" w:hAnsi="微软雅黑" w:cs="微软雅黑"/>
          <w:spacing w:val="9"/>
          <w:sz w:val="22"/>
          <w:szCs w:val="22"/>
          <w:lang w:eastAsia="zh-CN"/>
        </w:rPr>
        <w:t>河南锦然电子科技有限公司</w:t>
      </w:r>
      <w:r>
        <w:rPr>
          <w:rFonts w:ascii="微软雅黑" w:eastAsia="微软雅黑" w:hAnsi="微软雅黑" w:cs="微软雅黑"/>
          <w:spacing w:val="66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9"/>
          <w:sz w:val="22"/>
          <w:szCs w:val="22"/>
          <w:lang w:eastAsia="zh-CN"/>
        </w:rPr>
        <w:t>签订时间：  2024-07</w:t>
      </w:r>
    </w:p>
    <w:p w14:paraId="17C04605" w14:textId="77777777" w:rsidR="009F4DF0" w:rsidRDefault="00C8171E">
      <w:pPr>
        <w:spacing w:before="194" w:line="174" w:lineRule="auto"/>
        <w:ind w:left="680" w:right="86" w:firstLine="240"/>
        <w:rPr>
          <w:rFonts w:ascii="微软雅黑" w:eastAsia="微软雅黑" w:hAnsi="微软雅黑" w:cs="微软雅黑"/>
          <w:sz w:val="22"/>
          <w:szCs w:val="22"/>
          <w:lang w:eastAsia="zh-CN"/>
        </w:rPr>
      </w:pPr>
      <w:r>
        <w:rPr>
          <w:noProof/>
        </w:rPr>
        <w:drawing>
          <wp:anchor distT="0" distB="0" distL="0" distR="0" simplePos="0" relativeHeight="251660288" behindDoc="1" locked="0" layoutInCell="1" allowOverlap="1" wp14:anchorId="05CDEEB8" wp14:editId="484BC935">
            <wp:simplePos x="0" y="0"/>
            <wp:positionH relativeFrom="column">
              <wp:posOffset>0</wp:posOffset>
            </wp:positionH>
            <wp:positionV relativeFrom="paragraph">
              <wp:posOffset>745490</wp:posOffset>
            </wp:positionV>
            <wp:extent cx="349885" cy="683260"/>
            <wp:effectExtent l="0" t="0" r="0" b="0"/>
            <wp:wrapNone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9758" cy="683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/>
          <w:spacing w:val="14"/>
          <w:sz w:val="22"/>
          <w:szCs w:val="22"/>
          <w:lang w:eastAsia="zh-CN"/>
        </w:rPr>
        <w:t>根据</w:t>
      </w:r>
      <w:r>
        <w:rPr>
          <w:rFonts w:ascii="微软雅黑" w:eastAsia="微软雅黑" w:hAnsi="微软雅黑" w:cs="微软雅黑"/>
          <w:spacing w:val="-35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4"/>
          <w:sz w:val="22"/>
          <w:szCs w:val="22"/>
          <w:lang w:eastAsia="zh-CN"/>
        </w:rPr>
        <w:t>《中华人民共和国招标投标法》 、《中华人民共和国政府采购法》</w:t>
      </w:r>
      <w:r>
        <w:rPr>
          <w:rFonts w:ascii="微软雅黑" w:eastAsia="微软雅黑" w:hAnsi="微软雅黑" w:cs="微软雅黑"/>
          <w:spacing w:val="13"/>
          <w:sz w:val="22"/>
          <w:szCs w:val="22"/>
          <w:lang w:eastAsia="zh-CN"/>
        </w:rPr>
        <w:t xml:space="preserve"> 、</w:t>
      </w:r>
      <w:r>
        <w:rPr>
          <w:rFonts w:ascii="微软雅黑" w:eastAsia="微软雅黑" w:hAnsi="微软雅黑" w:cs="微软雅黑"/>
          <w:spacing w:val="7"/>
          <w:sz w:val="22"/>
          <w:szCs w:val="22"/>
          <w:lang w:eastAsia="zh-CN"/>
        </w:rPr>
        <w:t xml:space="preserve">  </w:t>
      </w:r>
      <w:r>
        <w:rPr>
          <w:rFonts w:ascii="微软雅黑" w:eastAsia="微软雅黑" w:hAnsi="微软雅黑" w:cs="微软雅黑"/>
          <w:spacing w:val="13"/>
          <w:sz w:val="22"/>
          <w:szCs w:val="22"/>
          <w:lang w:eastAsia="zh-CN"/>
        </w:rPr>
        <w:t>《中华人民共和国民法</w:t>
      </w:r>
      <w:r>
        <w:rPr>
          <w:rFonts w:ascii="微软雅黑" w:eastAsia="微软雅黑" w:hAnsi="微软雅黑" w:cs="微软雅黑"/>
          <w:sz w:val="22"/>
          <w:szCs w:val="22"/>
          <w:lang w:eastAsia="zh-CN"/>
        </w:rPr>
        <w:t xml:space="preserve">  </w:t>
      </w:r>
      <w:r>
        <w:rPr>
          <w:rFonts w:ascii="微软雅黑" w:eastAsia="微软雅黑" w:hAnsi="微软雅黑" w:cs="微软雅黑"/>
          <w:spacing w:val="5"/>
          <w:sz w:val="22"/>
          <w:szCs w:val="22"/>
          <w:lang w:eastAsia="zh-CN"/>
        </w:rPr>
        <w:t>典》</w:t>
      </w:r>
      <w:r>
        <w:rPr>
          <w:rFonts w:ascii="微软雅黑" w:eastAsia="微软雅黑" w:hAnsi="微软雅黑" w:cs="微软雅黑"/>
          <w:spacing w:val="26"/>
          <w:sz w:val="22"/>
          <w:szCs w:val="22"/>
          <w:lang w:eastAsia="zh-CN"/>
        </w:rPr>
        <w:t xml:space="preserve">  </w:t>
      </w:r>
      <w:r>
        <w:rPr>
          <w:rFonts w:ascii="微软雅黑" w:eastAsia="微软雅黑" w:hAnsi="微软雅黑" w:cs="微软雅黑"/>
          <w:spacing w:val="5"/>
          <w:sz w:val="22"/>
          <w:szCs w:val="22"/>
          <w:lang w:eastAsia="zh-CN"/>
        </w:rPr>
        <w:t>等国家法律法规</w:t>
      </w:r>
      <w:r>
        <w:rPr>
          <w:rFonts w:ascii="微软雅黑" w:eastAsia="微软雅黑" w:hAnsi="微软雅黑" w:cs="微软雅黑"/>
          <w:spacing w:val="-20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2"/>
          <w:szCs w:val="22"/>
          <w:lang w:eastAsia="zh-CN"/>
        </w:rPr>
        <w:t>，</w:t>
      </w:r>
      <w:r>
        <w:rPr>
          <w:rFonts w:ascii="微软雅黑" w:eastAsia="微软雅黑" w:hAnsi="微软雅黑" w:cs="微软雅黑"/>
          <w:spacing w:val="-31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2"/>
          <w:szCs w:val="22"/>
          <w:lang w:eastAsia="zh-CN"/>
        </w:rPr>
        <w:t>就甲方向乙方购买商品（设备） 的型号</w:t>
      </w:r>
      <w:r>
        <w:rPr>
          <w:rFonts w:ascii="微软雅黑" w:eastAsia="微软雅黑" w:hAnsi="微软雅黑" w:cs="微软雅黑"/>
          <w:spacing w:val="-20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2"/>
          <w:szCs w:val="22"/>
          <w:lang w:eastAsia="zh-CN"/>
        </w:rPr>
        <w:t>、</w:t>
      </w:r>
      <w:r>
        <w:rPr>
          <w:rFonts w:ascii="微软雅黑" w:eastAsia="微软雅黑" w:hAnsi="微软雅黑" w:cs="微软雅黑"/>
          <w:spacing w:val="-42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2"/>
          <w:szCs w:val="22"/>
          <w:lang w:eastAsia="zh-CN"/>
        </w:rPr>
        <w:t>数量</w:t>
      </w:r>
      <w:r>
        <w:rPr>
          <w:rFonts w:ascii="微软雅黑" w:eastAsia="微软雅黑" w:hAnsi="微软雅黑" w:cs="微软雅黑"/>
          <w:spacing w:val="-19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2"/>
          <w:szCs w:val="22"/>
          <w:lang w:eastAsia="zh-CN"/>
        </w:rPr>
        <w:t>、</w:t>
      </w:r>
      <w:r>
        <w:rPr>
          <w:rFonts w:ascii="微软雅黑" w:eastAsia="微软雅黑" w:hAnsi="微软雅黑" w:cs="微软雅黑"/>
          <w:spacing w:val="-36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2"/>
          <w:szCs w:val="22"/>
          <w:lang w:eastAsia="zh-CN"/>
        </w:rPr>
        <w:t>质量</w:t>
      </w:r>
      <w:r>
        <w:rPr>
          <w:rFonts w:ascii="微软雅黑" w:eastAsia="微软雅黑" w:hAnsi="微软雅黑" w:cs="微软雅黑"/>
          <w:spacing w:val="-19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2"/>
          <w:szCs w:val="22"/>
          <w:lang w:eastAsia="zh-CN"/>
        </w:rPr>
        <w:t>、</w:t>
      </w:r>
      <w:r>
        <w:rPr>
          <w:rFonts w:ascii="微软雅黑" w:eastAsia="微软雅黑" w:hAnsi="微软雅黑" w:cs="微软雅黑"/>
          <w:spacing w:val="-33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2"/>
          <w:szCs w:val="22"/>
          <w:lang w:eastAsia="zh-CN"/>
        </w:rPr>
        <w:t>包装</w:t>
      </w:r>
      <w:r>
        <w:rPr>
          <w:rFonts w:ascii="微软雅黑" w:eastAsia="微软雅黑" w:hAnsi="微软雅黑" w:cs="微软雅黑"/>
          <w:spacing w:val="-19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2"/>
          <w:szCs w:val="22"/>
          <w:lang w:eastAsia="zh-CN"/>
        </w:rPr>
        <w:t>、</w:t>
      </w:r>
      <w:r>
        <w:rPr>
          <w:rFonts w:ascii="微软雅黑" w:eastAsia="微软雅黑" w:hAnsi="微软雅黑" w:cs="微软雅黑"/>
          <w:spacing w:val="-40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2"/>
          <w:szCs w:val="22"/>
          <w:lang w:eastAsia="zh-CN"/>
        </w:rPr>
        <w:t>运输</w:t>
      </w:r>
      <w:r>
        <w:rPr>
          <w:rFonts w:ascii="微软雅黑" w:eastAsia="微软雅黑" w:hAnsi="微软雅黑" w:cs="微软雅黑"/>
          <w:spacing w:val="-19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2"/>
          <w:szCs w:val="22"/>
          <w:lang w:eastAsia="zh-CN"/>
        </w:rPr>
        <w:t>、</w:t>
      </w:r>
      <w:r>
        <w:rPr>
          <w:rFonts w:ascii="微软雅黑" w:eastAsia="微软雅黑" w:hAnsi="微软雅黑" w:cs="微软雅黑"/>
          <w:spacing w:val="-41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2"/>
          <w:szCs w:val="22"/>
          <w:lang w:eastAsia="zh-CN"/>
        </w:rPr>
        <w:t>价款</w:t>
      </w:r>
      <w:r>
        <w:rPr>
          <w:rFonts w:ascii="微软雅黑" w:eastAsia="微软雅黑" w:hAnsi="微软雅黑" w:cs="微软雅黑"/>
          <w:spacing w:val="-19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2"/>
          <w:szCs w:val="22"/>
          <w:lang w:eastAsia="zh-CN"/>
        </w:rPr>
        <w:t>、</w:t>
      </w:r>
      <w:r>
        <w:rPr>
          <w:rFonts w:ascii="微软雅黑" w:eastAsia="微软雅黑" w:hAnsi="微软雅黑" w:cs="微软雅黑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6"/>
          <w:sz w:val="22"/>
          <w:szCs w:val="22"/>
          <w:lang w:eastAsia="zh-CN"/>
        </w:rPr>
        <w:t>税金</w:t>
      </w:r>
      <w:r>
        <w:rPr>
          <w:rFonts w:ascii="微软雅黑" w:eastAsia="微软雅黑" w:hAnsi="微软雅黑" w:cs="微软雅黑"/>
          <w:spacing w:val="-16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6"/>
          <w:sz w:val="22"/>
          <w:szCs w:val="22"/>
          <w:lang w:eastAsia="zh-CN"/>
        </w:rPr>
        <w:t>、</w:t>
      </w:r>
      <w:r>
        <w:rPr>
          <w:rFonts w:ascii="微软雅黑" w:eastAsia="微软雅黑" w:hAnsi="微软雅黑" w:cs="微软雅黑"/>
          <w:spacing w:val="-41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6"/>
          <w:sz w:val="22"/>
          <w:szCs w:val="22"/>
          <w:lang w:eastAsia="zh-CN"/>
        </w:rPr>
        <w:t>保险</w:t>
      </w:r>
      <w:r>
        <w:rPr>
          <w:rFonts w:ascii="微软雅黑" w:eastAsia="微软雅黑" w:hAnsi="微软雅黑" w:cs="微软雅黑"/>
          <w:spacing w:val="-19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6"/>
          <w:sz w:val="22"/>
          <w:szCs w:val="22"/>
          <w:lang w:eastAsia="zh-CN"/>
        </w:rPr>
        <w:t>、</w:t>
      </w:r>
      <w:r>
        <w:rPr>
          <w:rFonts w:ascii="微软雅黑" w:eastAsia="微软雅黑" w:hAnsi="微软雅黑" w:cs="微软雅黑"/>
          <w:spacing w:val="-42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6"/>
          <w:sz w:val="22"/>
          <w:szCs w:val="22"/>
          <w:lang w:eastAsia="zh-CN"/>
        </w:rPr>
        <w:t>验收</w:t>
      </w:r>
      <w:r>
        <w:rPr>
          <w:rFonts w:ascii="微软雅黑" w:eastAsia="微软雅黑" w:hAnsi="微软雅黑" w:cs="微软雅黑"/>
          <w:spacing w:val="-20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6"/>
          <w:sz w:val="22"/>
          <w:szCs w:val="22"/>
          <w:lang w:eastAsia="zh-CN"/>
        </w:rPr>
        <w:t>、</w:t>
      </w:r>
      <w:r>
        <w:rPr>
          <w:rFonts w:ascii="微软雅黑" w:eastAsia="微软雅黑" w:hAnsi="微软雅黑" w:cs="微软雅黑"/>
          <w:spacing w:val="-40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6"/>
          <w:sz w:val="22"/>
          <w:szCs w:val="22"/>
          <w:lang w:eastAsia="zh-CN"/>
        </w:rPr>
        <w:t>技术服务</w:t>
      </w:r>
      <w:r>
        <w:rPr>
          <w:rFonts w:ascii="微软雅黑" w:eastAsia="微软雅黑" w:hAnsi="微软雅黑" w:cs="微软雅黑"/>
          <w:spacing w:val="-20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6"/>
          <w:sz w:val="22"/>
          <w:szCs w:val="22"/>
          <w:lang w:eastAsia="zh-CN"/>
        </w:rPr>
        <w:t>、</w:t>
      </w:r>
      <w:r>
        <w:rPr>
          <w:rFonts w:ascii="微软雅黑" w:eastAsia="微软雅黑" w:hAnsi="微软雅黑" w:cs="微软雅黑"/>
          <w:spacing w:val="-29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6"/>
          <w:sz w:val="22"/>
          <w:szCs w:val="22"/>
          <w:lang w:eastAsia="zh-CN"/>
        </w:rPr>
        <w:t>售后服务</w:t>
      </w:r>
      <w:r>
        <w:rPr>
          <w:rFonts w:ascii="微软雅黑" w:eastAsia="微软雅黑" w:hAnsi="微软雅黑" w:cs="微软雅黑"/>
          <w:spacing w:val="-19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6"/>
          <w:sz w:val="22"/>
          <w:szCs w:val="22"/>
          <w:lang w:eastAsia="zh-CN"/>
        </w:rPr>
        <w:t>、</w:t>
      </w:r>
      <w:r>
        <w:rPr>
          <w:rFonts w:ascii="微软雅黑" w:eastAsia="微软雅黑" w:hAnsi="微软雅黑" w:cs="微软雅黑"/>
          <w:spacing w:val="-39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6"/>
          <w:sz w:val="22"/>
          <w:szCs w:val="22"/>
          <w:lang w:eastAsia="zh-CN"/>
        </w:rPr>
        <w:t>违约责任</w:t>
      </w:r>
      <w:r>
        <w:rPr>
          <w:rFonts w:ascii="微软雅黑" w:eastAsia="微软雅黑" w:hAnsi="微软雅黑" w:cs="微软雅黑"/>
          <w:spacing w:val="-20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6"/>
          <w:sz w:val="22"/>
          <w:szCs w:val="22"/>
          <w:lang w:eastAsia="zh-CN"/>
        </w:rPr>
        <w:t>、</w:t>
      </w:r>
      <w:r>
        <w:rPr>
          <w:rFonts w:ascii="微软雅黑" w:eastAsia="微软雅黑" w:hAnsi="微软雅黑" w:cs="微软雅黑"/>
          <w:spacing w:val="-39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6"/>
          <w:sz w:val="22"/>
          <w:szCs w:val="22"/>
          <w:lang w:eastAsia="zh-CN"/>
        </w:rPr>
        <w:t>争议解决方式等合同内容</w:t>
      </w:r>
      <w:r>
        <w:rPr>
          <w:rFonts w:ascii="微软雅黑" w:eastAsia="微软雅黑" w:hAnsi="微软雅黑" w:cs="微软雅黑"/>
          <w:spacing w:val="-20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6"/>
          <w:sz w:val="22"/>
          <w:szCs w:val="22"/>
          <w:lang w:eastAsia="zh-CN"/>
        </w:rPr>
        <w:t>，</w:t>
      </w:r>
      <w:r>
        <w:rPr>
          <w:rFonts w:ascii="微软雅黑" w:eastAsia="微软雅黑" w:hAnsi="微软雅黑" w:cs="微软雅黑"/>
          <w:spacing w:val="-31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6"/>
          <w:sz w:val="22"/>
          <w:szCs w:val="22"/>
          <w:lang w:eastAsia="zh-CN"/>
        </w:rPr>
        <w:t>经双方协商一致，</w:t>
      </w:r>
      <w:r>
        <w:rPr>
          <w:rFonts w:ascii="微软雅黑" w:eastAsia="微软雅黑" w:hAnsi="微软雅黑" w:cs="微软雅黑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2"/>
          <w:szCs w:val="22"/>
          <w:lang w:eastAsia="zh-CN"/>
        </w:rPr>
        <w:t>签订合同</w:t>
      </w:r>
      <w:r>
        <w:rPr>
          <w:rFonts w:ascii="微软雅黑" w:eastAsia="微软雅黑" w:hAnsi="微软雅黑" w:cs="微软雅黑"/>
          <w:spacing w:val="-11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2"/>
          <w:szCs w:val="22"/>
          <w:lang w:eastAsia="zh-CN"/>
        </w:rPr>
        <w:t>， 以</w:t>
      </w:r>
      <w:proofErr w:type="gramStart"/>
      <w:r>
        <w:rPr>
          <w:rFonts w:ascii="微软雅黑" w:eastAsia="微软雅黑" w:hAnsi="微软雅黑" w:cs="微软雅黑"/>
          <w:spacing w:val="5"/>
          <w:sz w:val="22"/>
          <w:szCs w:val="22"/>
          <w:lang w:eastAsia="zh-CN"/>
        </w:rPr>
        <w:t>兹共同</w:t>
      </w:r>
      <w:proofErr w:type="gramEnd"/>
      <w:r>
        <w:rPr>
          <w:rFonts w:ascii="微软雅黑" w:eastAsia="微软雅黑" w:hAnsi="微软雅黑" w:cs="微软雅黑"/>
          <w:spacing w:val="5"/>
          <w:sz w:val="22"/>
          <w:szCs w:val="22"/>
          <w:lang w:eastAsia="zh-CN"/>
        </w:rPr>
        <w:t>遵守</w:t>
      </w:r>
      <w:r>
        <w:rPr>
          <w:rFonts w:ascii="微软雅黑" w:eastAsia="微软雅黑" w:hAnsi="微软雅黑" w:cs="微软雅黑"/>
          <w:spacing w:val="-33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2"/>
          <w:szCs w:val="22"/>
          <w:lang w:eastAsia="zh-CN"/>
        </w:rPr>
        <w:t>。</w:t>
      </w:r>
    </w:p>
    <w:p w14:paraId="464AF320" w14:textId="77777777" w:rsidR="009F4DF0" w:rsidRDefault="00C8171E">
      <w:pPr>
        <w:spacing w:before="187" w:line="193" w:lineRule="auto"/>
        <w:ind w:left="1109"/>
        <w:outlineLvl w:val="0"/>
        <w:rPr>
          <w:rFonts w:ascii="微软雅黑" w:eastAsia="微软雅黑" w:hAnsi="微软雅黑" w:cs="微软雅黑"/>
          <w:sz w:val="22"/>
          <w:szCs w:val="22"/>
          <w:lang w:eastAsia="zh-CN"/>
        </w:rPr>
      </w:pPr>
      <w:proofErr w:type="gramStart"/>
      <w:r>
        <w:rPr>
          <w:rFonts w:ascii="微软雅黑" w:eastAsia="微软雅黑" w:hAnsi="微软雅黑" w:cs="微软雅黑"/>
          <w:spacing w:val="5"/>
          <w:sz w:val="22"/>
          <w:szCs w:val="22"/>
          <w:lang w:eastAsia="zh-CN"/>
        </w:rPr>
        <w:t>一</w:t>
      </w:r>
      <w:proofErr w:type="gramEnd"/>
      <w:r>
        <w:rPr>
          <w:rFonts w:ascii="微软雅黑" w:eastAsia="微软雅黑" w:hAnsi="微软雅黑" w:cs="微软雅黑"/>
          <w:spacing w:val="5"/>
          <w:sz w:val="22"/>
          <w:szCs w:val="22"/>
          <w:lang w:eastAsia="zh-CN"/>
        </w:rPr>
        <w:t xml:space="preserve"> 、</w:t>
      </w:r>
      <w:r>
        <w:rPr>
          <w:rFonts w:ascii="微软雅黑" w:eastAsia="微软雅黑" w:hAnsi="微软雅黑" w:cs="微软雅黑"/>
          <w:spacing w:val="-22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2"/>
          <w:szCs w:val="22"/>
          <w:lang w:eastAsia="zh-CN"/>
        </w:rPr>
        <w:t>合同价款</w:t>
      </w:r>
    </w:p>
    <w:p w14:paraId="445DED23" w14:textId="77777777" w:rsidR="009F4DF0" w:rsidRDefault="00C8171E">
      <w:pPr>
        <w:spacing w:before="225" w:line="218" w:lineRule="auto"/>
        <w:ind w:left="694" w:right="69" w:firstLine="430"/>
        <w:rPr>
          <w:rFonts w:ascii="微软雅黑" w:eastAsia="微软雅黑" w:hAnsi="微软雅黑" w:cs="微软雅黑"/>
          <w:sz w:val="22"/>
          <w:szCs w:val="22"/>
          <w:lang w:eastAsia="zh-CN"/>
        </w:rPr>
      </w:pPr>
      <w:r>
        <w:rPr>
          <w:rFonts w:ascii="微软雅黑" w:eastAsia="微软雅黑" w:hAnsi="微软雅黑" w:cs="微软雅黑"/>
          <w:spacing w:val="10"/>
          <w:sz w:val="22"/>
          <w:szCs w:val="22"/>
          <w:lang w:eastAsia="zh-CN"/>
        </w:rPr>
        <w:t xml:space="preserve">本合同的总金额为人民币：  </w:t>
      </w:r>
      <w:proofErr w:type="gramStart"/>
      <w:r>
        <w:rPr>
          <w:rFonts w:ascii="微软雅黑" w:eastAsia="微软雅黑" w:hAnsi="微软雅黑" w:cs="微软雅黑"/>
          <w:spacing w:val="10"/>
          <w:sz w:val="22"/>
          <w:szCs w:val="22"/>
          <w:lang w:eastAsia="zh-CN"/>
        </w:rPr>
        <w:t>肆拾玖万壹</w:t>
      </w:r>
      <w:r>
        <w:rPr>
          <w:rFonts w:ascii="微软雅黑" w:eastAsia="微软雅黑" w:hAnsi="微软雅黑" w:cs="微软雅黑"/>
          <w:spacing w:val="9"/>
          <w:sz w:val="22"/>
          <w:szCs w:val="22"/>
          <w:lang w:eastAsia="zh-CN"/>
        </w:rPr>
        <w:t>仟贰佰</w:t>
      </w:r>
      <w:proofErr w:type="gramEnd"/>
      <w:r>
        <w:rPr>
          <w:rFonts w:ascii="微软雅黑" w:eastAsia="微软雅黑" w:hAnsi="微软雅黑" w:cs="微软雅黑"/>
          <w:spacing w:val="9"/>
          <w:sz w:val="22"/>
          <w:szCs w:val="22"/>
          <w:lang w:eastAsia="zh-CN"/>
        </w:rPr>
        <w:t>元</w:t>
      </w:r>
      <w:proofErr w:type="gramStart"/>
      <w:r>
        <w:rPr>
          <w:rFonts w:ascii="微软雅黑" w:eastAsia="微软雅黑" w:hAnsi="微软雅黑" w:cs="微软雅黑"/>
          <w:spacing w:val="9"/>
          <w:sz w:val="22"/>
          <w:szCs w:val="22"/>
          <w:lang w:eastAsia="zh-CN"/>
        </w:rPr>
        <w:t xml:space="preserve">整  整  </w:t>
      </w:r>
      <w:proofErr w:type="gramEnd"/>
      <w:r>
        <w:rPr>
          <w:rFonts w:ascii="微软雅黑" w:eastAsia="微软雅黑" w:hAnsi="微软雅黑" w:cs="微软雅黑"/>
          <w:spacing w:val="9"/>
          <w:sz w:val="22"/>
          <w:szCs w:val="22"/>
          <w:lang w:eastAsia="zh-CN"/>
        </w:rPr>
        <w:t>(</w:t>
      </w:r>
      <w:r>
        <w:rPr>
          <w:rFonts w:ascii="微软雅黑" w:eastAsia="微软雅黑" w:hAnsi="微软雅黑" w:cs="微软雅黑"/>
          <w:spacing w:val="18"/>
          <w:sz w:val="22"/>
          <w:szCs w:val="22"/>
          <w:lang w:eastAsia="zh-CN"/>
        </w:rPr>
        <w:t xml:space="preserve">  </w:t>
      </w:r>
      <w:r>
        <w:rPr>
          <w:rFonts w:ascii="Times New Roman" w:eastAsia="Times New Roman" w:hAnsi="Times New Roman" w:cs="Times New Roman"/>
          <w:spacing w:val="9"/>
          <w:sz w:val="25"/>
          <w:szCs w:val="25"/>
          <w:lang w:eastAsia="zh-CN"/>
        </w:rPr>
        <w:t xml:space="preserve">¥  </w:t>
      </w:r>
      <w:r>
        <w:rPr>
          <w:rFonts w:ascii="微软雅黑" w:eastAsia="微软雅黑" w:hAnsi="微软雅黑" w:cs="微软雅黑"/>
          <w:spacing w:val="9"/>
          <w:sz w:val="22"/>
          <w:szCs w:val="22"/>
          <w:lang w:eastAsia="zh-CN"/>
        </w:rPr>
        <w:t>491200  元</w:t>
      </w:r>
      <w:r>
        <w:rPr>
          <w:rFonts w:ascii="微软雅黑" w:eastAsia="微软雅黑" w:hAnsi="微软雅黑" w:cs="微软雅黑"/>
          <w:spacing w:val="-2"/>
          <w:sz w:val="22"/>
          <w:szCs w:val="22"/>
          <w:lang w:eastAsia="zh-CN"/>
        </w:rPr>
        <w:t>）</w:t>
      </w:r>
      <w:r>
        <w:rPr>
          <w:rFonts w:ascii="微软雅黑" w:eastAsia="微软雅黑" w:hAnsi="微软雅黑" w:cs="微软雅黑"/>
          <w:spacing w:val="-34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-2"/>
          <w:sz w:val="22"/>
          <w:szCs w:val="22"/>
          <w:lang w:eastAsia="zh-CN"/>
        </w:rPr>
        <w:t>；</w:t>
      </w:r>
      <w:r>
        <w:rPr>
          <w:rFonts w:ascii="微软雅黑" w:eastAsia="微软雅黑" w:hAnsi="微软雅黑" w:cs="微软雅黑"/>
          <w:spacing w:val="-26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9"/>
          <w:sz w:val="22"/>
          <w:szCs w:val="22"/>
          <w:lang w:eastAsia="zh-CN"/>
        </w:rPr>
        <w:t>该价格已经包含制造</w:t>
      </w:r>
      <w:r>
        <w:rPr>
          <w:rFonts w:ascii="微软雅黑" w:eastAsia="微软雅黑" w:hAnsi="微软雅黑" w:cs="微软雅黑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3"/>
          <w:sz w:val="22"/>
          <w:szCs w:val="22"/>
          <w:lang w:eastAsia="zh-CN"/>
        </w:rPr>
        <w:t>生产</w:t>
      </w:r>
      <w:r>
        <w:rPr>
          <w:rFonts w:ascii="微软雅黑" w:eastAsia="微软雅黑" w:hAnsi="微软雅黑" w:cs="微软雅黑"/>
          <w:spacing w:val="-19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3"/>
          <w:sz w:val="22"/>
          <w:szCs w:val="22"/>
          <w:lang w:eastAsia="zh-CN"/>
        </w:rPr>
        <w:t>、</w:t>
      </w:r>
      <w:r>
        <w:rPr>
          <w:rFonts w:ascii="微软雅黑" w:eastAsia="微软雅黑" w:hAnsi="微软雅黑" w:cs="微软雅黑"/>
          <w:spacing w:val="-39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3"/>
          <w:sz w:val="22"/>
          <w:szCs w:val="22"/>
          <w:lang w:eastAsia="zh-CN"/>
        </w:rPr>
        <w:t>安装</w:t>
      </w:r>
      <w:r>
        <w:rPr>
          <w:rFonts w:ascii="微软雅黑" w:eastAsia="微软雅黑" w:hAnsi="微软雅黑" w:cs="微软雅黑"/>
          <w:spacing w:val="-19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3"/>
          <w:sz w:val="22"/>
          <w:szCs w:val="22"/>
          <w:lang w:eastAsia="zh-CN"/>
        </w:rPr>
        <w:t>、</w:t>
      </w:r>
      <w:r>
        <w:rPr>
          <w:rFonts w:ascii="微软雅黑" w:eastAsia="微软雅黑" w:hAnsi="微软雅黑" w:cs="微软雅黑"/>
          <w:spacing w:val="-41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3"/>
          <w:sz w:val="22"/>
          <w:szCs w:val="22"/>
          <w:lang w:eastAsia="zh-CN"/>
        </w:rPr>
        <w:t>调试</w:t>
      </w:r>
      <w:r>
        <w:rPr>
          <w:rFonts w:ascii="微软雅黑" w:eastAsia="微软雅黑" w:hAnsi="微软雅黑" w:cs="微软雅黑"/>
          <w:spacing w:val="-20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3"/>
          <w:sz w:val="22"/>
          <w:szCs w:val="22"/>
          <w:lang w:eastAsia="zh-CN"/>
        </w:rPr>
        <w:t>、</w:t>
      </w:r>
      <w:r>
        <w:rPr>
          <w:rFonts w:ascii="微软雅黑" w:eastAsia="微软雅黑" w:hAnsi="微软雅黑" w:cs="微软雅黑"/>
          <w:spacing w:val="-40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3"/>
          <w:sz w:val="22"/>
          <w:szCs w:val="22"/>
          <w:lang w:eastAsia="zh-CN"/>
        </w:rPr>
        <w:t>保险</w:t>
      </w:r>
      <w:r>
        <w:rPr>
          <w:rFonts w:ascii="微软雅黑" w:eastAsia="微软雅黑" w:hAnsi="微软雅黑" w:cs="微软雅黑"/>
          <w:spacing w:val="-19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3"/>
          <w:sz w:val="22"/>
          <w:szCs w:val="22"/>
          <w:lang w:eastAsia="zh-CN"/>
        </w:rPr>
        <w:t>、</w:t>
      </w:r>
      <w:r>
        <w:rPr>
          <w:rFonts w:ascii="微软雅黑" w:eastAsia="微软雅黑" w:hAnsi="微软雅黑" w:cs="微软雅黑"/>
          <w:spacing w:val="-41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3"/>
          <w:sz w:val="22"/>
          <w:szCs w:val="22"/>
          <w:lang w:eastAsia="zh-CN"/>
        </w:rPr>
        <w:t>培训</w:t>
      </w:r>
      <w:r>
        <w:rPr>
          <w:rFonts w:ascii="微软雅黑" w:eastAsia="微软雅黑" w:hAnsi="微软雅黑" w:cs="微软雅黑"/>
          <w:spacing w:val="-19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3"/>
          <w:sz w:val="22"/>
          <w:szCs w:val="22"/>
          <w:lang w:eastAsia="zh-CN"/>
        </w:rPr>
        <w:t>、</w:t>
      </w:r>
      <w:r>
        <w:rPr>
          <w:rFonts w:ascii="微软雅黑" w:eastAsia="微软雅黑" w:hAnsi="微软雅黑" w:cs="微软雅黑"/>
          <w:spacing w:val="-40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3"/>
          <w:sz w:val="22"/>
          <w:szCs w:val="22"/>
          <w:lang w:eastAsia="zh-CN"/>
        </w:rPr>
        <w:t>运输</w:t>
      </w:r>
      <w:r>
        <w:rPr>
          <w:rFonts w:ascii="微软雅黑" w:eastAsia="微软雅黑" w:hAnsi="微软雅黑" w:cs="微软雅黑"/>
          <w:spacing w:val="-19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3"/>
          <w:sz w:val="22"/>
          <w:szCs w:val="22"/>
          <w:lang w:eastAsia="zh-CN"/>
        </w:rPr>
        <w:t>、</w:t>
      </w:r>
      <w:r>
        <w:rPr>
          <w:rFonts w:ascii="微软雅黑" w:eastAsia="微软雅黑" w:hAnsi="微软雅黑" w:cs="微软雅黑"/>
          <w:spacing w:val="-38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3"/>
          <w:sz w:val="22"/>
          <w:szCs w:val="22"/>
          <w:lang w:eastAsia="zh-CN"/>
        </w:rPr>
        <w:t>装卸</w:t>
      </w:r>
      <w:r>
        <w:rPr>
          <w:rFonts w:ascii="微软雅黑" w:eastAsia="微软雅黑" w:hAnsi="微软雅黑" w:cs="微软雅黑"/>
          <w:spacing w:val="-19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3"/>
          <w:sz w:val="22"/>
          <w:szCs w:val="22"/>
          <w:lang w:eastAsia="zh-CN"/>
        </w:rPr>
        <w:t>、</w:t>
      </w:r>
      <w:r>
        <w:rPr>
          <w:rFonts w:ascii="微软雅黑" w:eastAsia="微软雅黑" w:hAnsi="微软雅黑" w:cs="微软雅黑"/>
          <w:spacing w:val="-42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3"/>
          <w:sz w:val="22"/>
          <w:szCs w:val="22"/>
          <w:lang w:eastAsia="zh-CN"/>
        </w:rPr>
        <w:t>税金</w:t>
      </w:r>
      <w:r>
        <w:rPr>
          <w:rFonts w:ascii="微软雅黑" w:eastAsia="微软雅黑" w:hAnsi="微软雅黑" w:cs="微软雅黑"/>
          <w:spacing w:val="-19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3"/>
          <w:sz w:val="22"/>
          <w:szCs w:val="22"/>
          <w:lang w:eastAsia="zh-CN"/>
        </w:rPr>
        <w:t>、</w:t>
      </w:r>
      <w:r>
        <w:rPr>
          <w:rFonts w:ascii="微软雅黑" w:eastAsia="微软雅黑" w:hAnsi="微软雅黑" w:cs="微软雅黑"/>
          <w:spacing w:val="-42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3"/>
          <w:sz w:val="22"/>
          <w:szCs w:val="22"/>
          <w:lang w:eastAsia="zh-CN"/>
        </w:rPr>
        <w:t>利润</w:t>
      </w:r>
      <w:r>
        <w:rPr>
          <w:rFonts w:ascii="微软雅黑" w:eastAsia="微软雅黑" w:hAnsi="微软雅黑" w:cs="微软雅黑"/>
          <w:spacing w:val="-19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3"/>
          <w:sz w:val="22"/>
          <w:szCs w:val="22"/>
          <w:lang w:eastAsia="zh-CN"/>
        </w:rPr>
        <w:t>、</w:t>
      </w:r>
      <w:r>
        <w:rPr>
          <w:rFonts w:ascii="微软雅黑" w:eastAsia="微软雅黑" w:hAnsi="微软雅黑" w:cs="微软雅黑"/>
          <w:spacing w:val="-41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3"/>
          <w:sz w:val="22"/>
          <w:szCs w:val="22"/>
          <w:lang w:eastAsia="zh-CN"/>
        </w:rPr>
        <w:t>保</w:t>
      </w:r>
      <w:r>
        <w:rPr>
          <w:rFonts w:ascii="微软雅黑" w:eastAsia="微软雅黑" w:hAnsi="微软雅黑" w:cs="微软雅黑"/>
          <w:spacing w:val="2"/>
          <w:sz w:val="22"/>
          <w:szCs w:val="22"/>
          <w:lang w:eastAsia="zh-CN"/>
        </w:rPr>
        <w:t>修及乙方人员差旅费用等全部费用</w:t>
      </w:r>
      <w:r>
        <w:rPr>
          <w:rFonts w:ascii="微软雅黑" w:eastAsia="微软雅黑" w:hAnsi="微软雅黑" w:cs="微软雅黑"/>
          <w:spacing w:val="-33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2"/>
          <w:sz w:val="22"/>
          <w:szCs w:val="22"/>
          <w:lang w:eastAsia="zh-CN"/>
        </w:rPr>
        <w:t>。</w:t>
      </w:r>
    </w:p>
    <w:p w14:paraId="625F41BD" w14:textId="77777777" w:rsidR="009F4DF0" w:rsidRDefault="00C8171E">
      <w:pPr>
        <w:spacing w:before="187" w:line="188" w:lineRule="auto"/>
        <w:ind w:left="1125"/>
        <w:outlineLvl w:val="0"/>
        <w:rPr>
          <w:rFonts w:ascii="微软雅黑" w:eastAsia="微软雅黑" w:hAnsi="微软雅黑" w:cs="微软雅黑"/>
          <w:sz w:val="22"/>
          <w:szCs w:val="22"/>
          <w:lang w:eastAsia="zh-CN"/>
        </w:rPr>
      </w:pPr>
      <w:r>
        <w:rPr>
          <w:rFonts w:ascii="微软雅黑" w:eastAsia="微软雅黑" w:hAnsi="微软雅黑" w:cs="微软雅黑"/>
          <w:spacing w:val="10"/>
          <w:sz w:val="22"/>
          <w:szCs w:val="22"/>
          <w:lang w:eastAsia="zh-CN"/>
        </w:rPr>
        <w:t>二 、</w:t>
      </w:r>
      <w:r>
        <w:rPr>
          <w:rFonts w:ascii="微软雅黑" w:eastAsia="微软雅黑" w:hAnsi="微软雅黑" w:cs="微软雅黑"/>
          <w:spacing w:val="-25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0"/>
          <w:sz w:val="22"/>
          <w:szCs w:val="22"/>
          <w:lang w:eastAsia="zh-CN"/>
        </w:rPr>
        <w:t>货物（设备） 的</w:t>
      </w:r>
      <w:r>
        <w:rPr>
          <w:rFonts w:ascii="微软雅黑" w:eastAsia="微软雅黑" w:hAnsi="微软雅黑" w:cs="微软雅黑"/>
          <w:spacing w:val="21"/>
          <w:w w:val="101"/>
          <w:sz w:val="22"/>
          <w:szCs w:val="22"/>
          <w:lang w:eastAsia="zh-CN"/>
        </w:rPr>
        <w:t xml:space="preserve">  </w:t>
      </w:r>
      <w:r>
        <w:rPr>
          <w:rFonts w:ascii="微软雅黑" w:eastAsia="微软雅黑" w:hAnsi="微软雅黑" w:cs="微软雅黑"/>
          <w:spacing w:val="10"/>
          <w:sz w:val="22"/>
          <w:szCs w:val="22"/>
          <w:lang w:eastAsia="zh-CN"/>
        </w:rPr>
        <w:t>名称 、</w:t>
      </w:r>
      <w:r>
        <w:rPr>
          <w:rFonts w:ascii="微软雅黑" w:eastAsia="微软雅黑" w:hAnsi="微软雅黑" w:cs="微软雅黑"/>
          <w:spacing w:val="-19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0"/>
          <w:sz w:val="22"/>
          <w:szCs w:val="22"/>
          <w:lang w:eastAsia="zh-CN"/>
        </w:rPr>
        <w:t>型号 、</w:t>
      </w:r>
      <w:r>
        <w:rPr>
          <w:rFonts w:ascii="微软雅黑" w:eastAsia="微软雅黑" w:hAnsi="微软雅黑" w:cs="微软雅黑"/>
          <w:spacing w:val="-29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0"/>
          <w:sz w:val="22"/>
          <w:szCs w:val="22"/>
          <w:lang w:eastAsia="zh-CN"/>
        </w:rPr>
        <w:t>制造单位 、</w:t>
      </w:r>
      <w:r>
        <w:rPr>
          <w:rFonts w:ascii="微软雅黑" w:eastAsia="微软雅黑" w:hAnsi="微软雅黑" w:cs="微软雅黑"/>
          <w:spacing w:val="-25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0"/>
          <w:sz w:val="22"/>
          <w:szCs w:val="22"/>
          <w:lang w:eastAsia="zh-CN"/>
        </w:rPr>
        <w:t>单价 、</w:t>
      </w:r>
      <w:r>
        <w:rPr>
          <w:rFonts w:ascii="微软雅黑" w:eastAsia="微软雅黑" w:hAnsi="微软雅黑" w:cs="微软雅黑"/>
          <w:spacing w:val="-30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0"/>
          <w:sz w:val="22"/>
          <w:szCs w:val="22"/>
          <w:lang w:eastAsia="zh-CN"/>
        </w:rPr>
        <w:t>数量和合同价</w:t>
      </w:r>
      <w:r>
        <w:rPr>
          <w:rFonts w:ascii="微软雅黑" w:eastAsia="微软雅黑" w:hAnsi="微软雅黑" w:cs="微软雅黑"/>
          <w:spacing w:val="20"/>
          <w:w w:val="101"/>
          <w:sz w:val="22"/>
          <w:szCs w:val="22"/>
          <w:lang w:eastAsia="zh-CN"/>
        </w:rPr>
        <w:t xml:space="preserve">  </w:t>
      </w:r>
      <w:r>
        <w:rPr>
          <w:rFonts w:ascii="微软雅黑" w:eastAsia="微软雅黑" w:hAnsi="微软雅黑" w:cs="微软雅黑"/>
          <w:spacing w:val="10"/>
          <w:sz w:val="22"/>
          <w:szCs w:val="22"/>
          <w:lang w:eastAsia="zh-CN"/>
        </w:rPr>
        <w:t>数量</w:t>
      </w:r>
      <w:r>
        <w:rPr>
          <w:rFonts w:ascii="微软雅黑" w:eastAsia="微软雅黑" w:hAnsi="微软雅黑" w:cs="微软雅黑"/>
          <w:spacing w:val="9"/>
          <w:sz w:val="22"/>
          <w:szCs w:val="22"/>
          <w:lang w:eastAsia="zh-CN"/>
        </w:rPr>
        <w:t>及质量要求</w:t>
      </w:r>
    </w:p>
    <w:p w14:paraId="7B69CA52" w14:textId="77777777" w:rsidR="009F4DF0" w:rsidRDefault="00C8171E">
      <w:pPr>
        <w:spacing w:before="232" w:line="216" w:lineRule="auto"/>
        <w:ind w:left="681" w:right="85" w:firstLine="453"/>
        <w:rPr>
          <w:rFonts w:ascii="微软雅黑" w:eastAsia="微软雅黑" w:hAnsi="微软雅黑" w:cs="微软雅黑"/>
          <w:sz w:val="22"/>
          <w:szCs w:val="22"/>
          <w:lang w:eastAsia="zh-CN"/>
        </w:rPr>
      </w:pPr>
      <w:r>
        <w:rPr>
          <w:rFonts w:ascii="Times New Roman" w:eastAsia="Times New Roman" w:hAnsi="Times New Roman" w:cs="Times New Roman"/>
          <w:spacing w:val="11"/>
          <w:sz w:val="25"/>
          <w:szCs w:val="25"/>
          <w:lang w:eastAsia="zh-CN"/>
        </w:rPr>
        <w:t xml:space="preserve">1  </w:t>
      </w:r>
      <w:r>
        <w:rPr>
          <w:rFonts w:ascii="微软雅黑" w:eastAsia="微软雅黑" w:hAnsi="微软雅黑" w:cs="微软雅黑"/>
          <w:spacing w:val="11"/>
          <w:sz w:val="22"/>
          <w:szCs w:val="22"/>
          <w:lang w:eastAsia="zh-CN"/>
        </w:rPr>
        <w:t>、</w:t>
      </w:r>
      <w:r>
        <w:rPr>
          <w:rFonts w:ascii="微软雅黑" w:eastAsia="微软雅黑" w:hAnsi="微软雅黑" w:cs="微软雅黑"/>
          <w:spacing w:val="-25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1"/>
          <w:sz w:val="22"/>
          <w:szCs w:val="22"/>
          <w:lang w:eastAsia="zh-CN"/>
        </w:rPr>
        <w:t>乙方提供的货物（设备）</w:t>
      </w:r>
      <w:r>
        <w:rPr>
          <w:rFonts w:ascii="微软雅黑" w:eastAsia="微软雅黑" w:hAnsi="微软雅黑" w:cs="微软雅黑"/>
          <w:spacing w:val="-16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1"/>
          <w:sz w:val="22"/>
          <w:szCs w:val="22"/>
          <w:lang w:eastAsia="zh-CN"/>
        </w:rPr>
        <w:t>是未有使用过（包括零部件）</w:t>
      </w:r>
      <w:r>
        <w:rPr>
          <w:rFonts w:ascii="微软雅黑" w:eastAsia="微软雅黑" w:hAnsi="微软雅黑" w:cs="微软雅黑"/>
          <w:spacing w:val="10"/>
          <w:sz w:val="22"/>
          <w:szCs w:val="22"/>
          <w:lang w:eastAsia="zh-CN"/>
        </w:rPr>
        <w:t xml:space="preserve"> 的商品（设备） 、</w:t>
      </w:r>
      <w:r>
        <w:rPr>
          <w:rFonts w:ascii="微软雅黑" w:eastAsia="微软雅黑" w:hAnsi="微软雅黑" w:cs="微软雅黑"/>
          <w:spacing w:val="-36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0"/>
          <w:sz w:val="22"/>
          <w:szCs w:val="22"/>
          <w:lang w:eastAsia="zh-CN"/>
        </w:rPr>
        <w:t>符合国家相关部门</w:t>
      </w:r>
      <w:r>
        <w:rPr>
          <w:rFonts w:ascii="微软雅黑" w:eastAsia="微软雅黑" w:hAnsi="微软雅黑" w:cs="微软雅黑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4"/>
          <w:sz w:val="22"/>
          <w:szCs w:val="22"/>
          <w:lang w:eastAsia="zh-CN"/>
        </w:rPr>
        <w:t>制定的生产（制造）</w:t>
      </w:r>
      <w:r>
        <w:rPr>
          <w:rFonts w:ascii="微软雅黑" w:eastAsia="微软雅黑" w:hAnsi="微软雅黑" w:cs="微软雅黑"/>
          <w:spacing w:val="-17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4"/>
          <w:sz w:val="22"/>
          <w:szCs w:val="22"/>
          <w:lang w:eastAsia="zh-CN"/>
        </w:rPr>
        <w:t xml:space="preserve">标准和检测标准以及该商品（设备） </w:t>
      </w:r>
      <w:r>
        <w:rPr>
          <w:rFonts w:ascii="微软雅黑" w:eastAsia="微软雅黑" w:hAnsi="微软雅黑" w:cs="微软雅黑"/>
          <w:spacing w:val="13"/>
          <w:sz w:val="22"/>
          <w:szCs w:val="22"/>
          <w:lang w:eastAsia="zh-CN"/>
        </w:rPr>
        <w:t>的出厂标准</w:t>
      </w:r>
      <w:r>
        <w:rPr>
          <w:rFonts w:ascii="微软雅黑" w:eastAsia="微软雅黑" w:hAnsi="微软雅黑" w:cs="微软雅黑"/>
          <w:spacing w:val="-34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3"/>
          <w:sz w:val="22"/>
          <w:szCs w:val="22"/>
          <w:lang w:eastAsia="zh-CN"/>
        </w:rPr>
        <w:t>。</w:t>
      </w:r>
    </w:p>
    <w:p w14:paraId="2483A3C0" w14:textId="77777777" w:rsidR="009F4DF0" w:rsidRDefault="00C8171E">
      <w:pPr>
        <w:spacing w:before="195" w:line="188" w:lineRule="auto"/>
        <w:ind w:left="1113"/>
        <w:rPr>
          <w:rFonts w:ascii="微软雅黑" w:eastAsia="微软雅黑" w:hAnsi="微软雅黑" w:cs="微软雅黑"/>
          <w:sz w:val="22"/>
          <w:szCs w:val="22"/>
          <w:lang w:eastAsia="zh-CN"/>
        </w:rPr>
      </w:pPr>
      <w:r>
        <w:rPr>
          <w:noProof/>
        </w:rPr>
        <w:drawing>
          <wp:anchor distT="0" distB="0" distL="0" distR="0" simplePos="0" relativeHeight="251662336" behindDoc="1" locked="0" layoutInCell="1" allowOverlap="1" wp14:anchorId="1E72D138" wp14:editId="35D11874">
            <wp:simplePos x="0" y="0"/>
            <wp:positionH relativeFrom="column">
              <wp:posOffset>0</wp:posOffset>
            </wp:positionH>
            <wp:positionV relativeFrom="paragraph">
              <wp:posOffset>1327150</wp:posOffset>
            </wp:positionV>
            <wp:extent cx="349885" cy="683260"/>
            <wp:effectExtent l="0" t="0" r="0" b="0"/>
            <wp:wrapNone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9758" cy="683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pacing w:val="4"/>
          <w:sz w:val="25"/>
          <w:szCs w:val="25"/>
          <w:lang w:eastAsia="zh-CN"/>
        </w:rPr>
        <w:t xml:space="preserve">2  </w:t>
      </w:r>
      <w:r>
        <w:rPr>
          <w:rFonts w:ascii="微软雅黑" w:eastAsia="微软雅黑" w:hAnsi="微软雅黑" w:cs="微软雅黑"/>
          <w:spacing w:val="4"/>
          <w:sz w:val="22"/>
          <w:szCs w:val="22"/>
          <w:lang w:eastAsia="zh-CN"/>
        </w:rPr>
        <w:t>、</w:t>
      </w:r>
      <w:r>
        <w:rPr>
          <w:rFonts w:ascii="微软雅黑" w:eastAsia="微软雅黑" w:hAnsi="微软雅黑" w:cs="微软雅黑"/>
          <w:spacing w:val="-39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4"/>
          <w:sz w:val="22"/>
          <w:szCs w:val="22"/>
          <w:lang w:eastAsia="zh-CN"/>
        </w:rPr>
        <w:t>购买  货物（设备） 的名称</w:t>
      </w:r>
      <w:r>
        <w:rPr>
          <w:rFonts w:ascii="微软雅黑" w:eastAsia="微软雅黑" w:hAnsi="微软雅黑" w:cs="微软雅黑"/>
          <w:spacing w:val="-19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4"/>
          <w:sz w:val="22"/>
          <w:szCs w:val="22"/>
          <w:lang w:eastAsia="zh-CN"/>
        </w:rPr>
        <w:t>、</w:t>
      </w:r>
      <w:r>
        <w:rPr>
          <w:rFonts w:ascii="微软雅黑" w:eastAsia="微软雅黑" w:hAnsi="微软雅黑" w:cs="微软雅黑"/>
          <w:spacing w:val="-31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4"/>
          <w:sz w:val="22"/>
          <w:szCs w:val="22"/>
          <w:lang w:eastAsia="zh-CN"/>
        </w:rPr>
        <w:t>型号</w:t>
      </w:r>
      <w:r>
        <w:rPr>
          <w:rFonts w:ascii="微软雅黑" w:eastAsia="微软雅黑" w:hAnsi="微软雅黑" w:cs="微软雅黑"/>
          <w:spacing w:val="-19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4"/>
          <w:sz w:val="22"/>
          <w:szCs w:val="22"/>
          <w:lang w:eastAsia="zh-CN"/>
        </w:rPr>
        <w:t>、</w:t>
      </w:r>
      <w:r>
        <w:rPr>
          <w:rFonts w:ascii="微软雅黑" w:eastAsia="微软雅黑" w:hAnsi="微软雅黑" w:cs="微软雅黑"/>
          <w:spacing w:val="-41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4"/>
          <w:sz w:val="22"/>
          <w:szCs w:val="22"/>
          <w:lang w:eastAsia="zh-CN"/>
        </w:rPr>
        <w:t>制造单位</w:t>
      </w:r>
      <w:r>
        <w:rPr>
          <w:rFonts w:ascii="微软雅黑" w:eastAsia="微软雅黑" w:hAnsi="微软雅黑" w:cs="微软雅黑"/>
          <w:spacing w:val="-19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4"/>
          <w:sz w:val="22"/>
          <w:szCs w:val="22"/>
          <w:lang w:eastAsia="zh-CN"/>
        </w:rPr>
        <w:t>、</w:t>
      </w:r>
      <w:r>
        <w:rPr>
          <w:rFonts w:ascii="微软雅黑" w:eastAsia="微软雅黑" w:hAnsi="微软雅黑" w:cs="微软雅黑"/>
          <w:spacing w:val="-37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4"/>
          <w:sz w:val="22"/>
          <w:szCs w:val="22"/>
          <w:lang w:eastAsia="zh-CN"/>
        </w:rPr>
        <w:t>单价</w:t>
      </w:r>
      <w:r>
        <w:rPr>
          <w:rFonts w:ascii="微软雅黑" w:eastAsia="微软雅黑" w:hAnsi="微软雅黑" w:cs="微软雅黑"/>
          <w:spacing w:val="-19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4"/>
          <w:sz w:val="22"/>
          <w:szCs w:val="22"/>
          <w:lang w:eastAsia="zh-CN"/>
        </w:rPr>
        <w:t>、</w:t>
      </w:r>
      <w:r>
        <w:rPr>
          <w:rFonts w:ascii="微软雅黑" w:eastAsia="微软雅黑" w:hAnsi="微软雅黑" w:cs="微软雅黑"/>
          <w:spacing w:val="-42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4"/>
          <w:sz w:val="22"/>
          <w:szCs w:val="22"/>
          <w:lang w:eastAsia="zh-CN"/>
        </w:rPr>
        <w:t>数量和合同价：</w:t>
      </w:r>
    </w:p>
    <w:p w14:paraId="692DCF3E" w14:textId="77777777" w:rsidR="009F4DF0" w:rsidRDefault="009F4DF0">
      <w:pPr>
        <w:spacing w:line="198" w:lineRule="exact"/>
        <w:rPr>
          <w:lang w:eastAsia="zh-CN"/>
        </w:rPr>
      </w:pPr>
    </w:p>
    <w:tbl>
      <w:tblPr>
        <w:tblStyle w:val="TableNormal"/>
        <w:tblW w:w="10553" w:type="dxa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84"/>
        <w:gridCol w:w="2022"/>
        <w:gridCol w:w="2800"/>
        <w:gridCol w:w="2022"/>
        <w:gridCol w:w="467"/>
        <w:gridCol w:w="598"/>
        <w:gridCol w:w="921"/>
        <w:gridCol w:w="939"/>
      </w:tblGrid>
      <w:tr w:rsidR="009F4DF0" w14:paraId="76F13D00" w14:textId="77777777">
        <w:trPr>
          <w:trHeight w:val="795"/>
        </w:trPr>
        <w:tc>
          <w:tcPr>
            <w:tcW w:w="784" w:type="dxa"/>
          </w:tcPr>
          <w:p w14:paraId="1D747D34" w14:textId="77777777" w:rsidR="009F4DF0" w:rsidRDefault="009F4DF0">
            <w:pPr>
              <w:spacing w:line="245" w:lineRule="auto"/>
              <w:rPr>
                <w:lang w:eastAsia="zh-CN"/>
              </w:rPr>
            </w:pPr>
          </w:p>
          <w:p w14:paraId="18F3FB26" w14:textId="77777777" w:rsidR="009F4DF0" w:rsidRDefault="00C8171E">
            <w:pPr>
              <w:pStyle w:val="TableText"/>
              <w:spacing w:before="64" w:line="194" w:lineRule="auto"/>
              <w:ind w:left="96"/>
            </w:pPr>
            <w:proofErr w:type="spellStart"/>
            <w:r>
              <w:rPr>
                <w:spacing w:val="5"/>
              </w:rPr>
              <w:t>序号</w:t>
            </w:r>
            <w:proofErr w:type="spellEnd"/>
          </w:p>
        </w:tc>
        <w:tc>
          <w:tcPr>
            <w:tcW w:w="2022" w:type="dxa"/>
          </w:tcPr>
          <w:p w14:paraId="62F6B0AD" w14:textId="77777777" w:rsidR="009F4DF0" w:rsidRDefault="009F4DF0">
            <w:pPr>
              <w:spacing w:line="245" w:lineRule="auto"/>
            </w:pPr>
          </w:p>
          <w:p w14:paraId="2CE4CED1" w14:textId="77777777" w:rsidR="009F4DF0" w:rsidRDefault="00C8171E">
            <w:pPr>
              <w:pStyle w:val="TableText"/>
              <w:spacing w:before="64" w:line="194" w:lineRule="auto"/>
              <w:ind w:left="91"/>
            </w:pPr>
            <w:proofErr w:type="spellStart"/>
            <w:r>
              <w:rPr>
                <w:spacing w:val="5"/>
              </w:rPr>
              <w:t>名称</w:t>
            </w:r>
            <w:proofErr w:type="spellEnd"/>
          </w:p>
        </w:tc>
        <w:tc>
          <w:tcPr>
            <w:tcW w:w="2800" w:type="dxa"/>
          </w:tcPr>
          <w:p w14:paraId="60DEE5F7" w14:textId="77777777" w:rsidR="009F4DF0" w:rsidRDefault="009F4DF0">
            <w:pPr>
              <w:spacing w:line="245" w:lineRule="auto"/>
            </w:pPr>
          </w:p>
          <w:p w14:paraId="62291DDA" w14:textId="77777777" w:rsidR="009F4DF0" w:rsidRDefault="00C8171E">
            <w:pPr>
              <w:pStyle w:val="TableText"/>
              <w:spacing w:before="64" w:line="194" w:lineRule="auto"/>
              <w:ind w:left="109"/>
            </w:pPr>
            <w:proofErr w:type="spellStart"/>
            <w:r>
              <w:rPr>
                <w:spacing w:val="7"/>
              </w:rPr>
              <w:t>品牌型号</w:t>
            </w:r>
            <w:proofErr w:type="spellEnd"/>
          </w:p>
        </w:tc>
        <w:tc>
          <w:tcPr>
            <w:tcW w:w="2022" w:type="dxa"/>
          </w:tcPr>
          <w:p w14:paraId="5E6B2E54" w14:textId="77777777" w:rsidR="009F4DF0" w:rsidRDefault="009F4DF0">
            <w:pPr>
              <w:spacing w:line="245" w:lineRule="auto"/>
            </w:pPr>
          </w:p>
          <w:p w14:paraId="50DD2934" w14:textId="77777777" w:rsidR="009F4DF0" w:rsidRDefault="00C8171E">
            <w:pPr>
              <w:pStyle w:val="TableText"/>
              <w:spacing w:before="65" w:line="194" w:lineRule="auto"/>
              <w:ind w:left="95"/>
            </w:pPr>
            <w:proofErr w:type="spellStart"/>
            <w:r>
              <w:rPr>
                <w:spacing w:val="9"/>
              </w:rPr>
              <w:t>制造商</w:t>
            </w:r>
            <w:proofErr w:type="spellEnd"/>
          </w:p>
        </w:tc>
        <w:tc>
          <w:tcPr>
            <w:tcW w:w="467" w:type="dxa"/>
            <w:textDirection w:val="tbRlV"/>
          </w:tcPr>
          <w:p w14:paraId="4F827DD1" w14:textId="77777777" w:rsidR="009F4DF0" w:rsidRDefault="00C8171E">
            <w:pPr>
              <w:pStyle w:val="TableText"/>
              <w:spacing w:before="215" w:line="176" w:lineRule="auto"/>
              <w:ind w:left="119"/>
            </w:pPr>
            <w:r>
              <w:rPr>
                <w:spacing w:val="4"/>
              </w:rPr>
              <w:t>单     位</w:t>
            </w:r>
          </w:p>
        </w:tc>
        <w:tc>
          <w:tcPr>
            <w:tcW w:w="598" w:type="dxa"/>
          </w:tcPr>
          <w:p w14:paraId="5C21912B" w14:textId="77777777" w:rsidR="009F4DF0" w:rsidRDefault="009F4DF0">
            <w:pPr>
              <w:spacing w:line="245" w:lineRule="auto"/>
            </w:pPr>
          </w:p>
          <w:p w14:paraId="0ECAFB16" w14:textId="77777777" w:rsidR="009F4DF0" w:rsidRDefault="00C8171E">
            <w:pPr>
              <w:pStyle w:val="TableText"/>
              <w:spacing w:before="64" w:line="193" w:lineRule="auto"/>
              <w:ind w:left="96"/>
            </w:pPr>
            <w:proofErr w:type="spellStart"/>
            <w:r>
              <w:rPr>
                <w:spacing w:val="6"/>
              </w:rPr>
              <w:t>数量</w:t>
            </w:r>
            <w:proofErr w:type="spellEnd"/>
          </w:p>
        </w:tc>
        <w:tc>
          <w:tcPr>
            <w:tcW w:w="921" w:type="dxa"/>
          </w:tcPr>
          <w:p w14:paraId="1C0F3404" w14:textId="77777777" w:rsidR="009F4DF0" w:rsidRDefault="00C8171E">
            <w:pPr>
              <w:pStyle w:val="TableText"/>
              <w:spacing w:before="120" w:line="310" w:lineRule="auto"/>
              <w:ind w:left="100" w:right="345"/>
            </w:pPr>
            <w:proofErr w:type="spellStart"/>
            <w:r>
              <w:rPr>
                <w:spacing w:val="4"/>
              </w:rPr>
              <w:t>单价</w:t>
            </w:r>
            <w:proofErr w:type="spellEnd"/>
            <w:r>
              <w:t xml:space="preserve">    </w:t>
            </w:r>
            <w:r>
              <w:rPr>
                <w:spacing w:val="4"/>
              </w:rPr>
              <w:t>（元）</w:t>
            </w:r>
          </w:p>
        </w:tc>
        <w:tc>
          <w:tcPr>
            <w:tcW w:w="939" w:type="dxa"/>
          </w:tcPr>
          <w:p w14:paraId="0E4B39B3" w14:textId="77777777" w:rsidR="009F4DF0" w:rsidRDefault="00C8171E">
            <w:pPr>
              <w:pStyle w:val="TableText"/>
              <w:spacing w:before="120" w:line="310" w:lineRule="auto"/>
              <w:ind w:left="101" w:right="362" w:hanging="2"/>
            </w:pPr>
            <w:proofErr w:type="spellStart"/>
            <w:r>
              <w:rPr>
                <w:spacing w:val="5"/>
              </w:rPr>
              <w:t>小计</w:t>
            </w:r>
            <w:proofErr w:type="spellEnd"/>
            <w:r>
              <w:t xml:space="preserve">    </w:t>
            </w:r>
            <w:r>
              <w:rPr>
                <w:spacing w:val="4"/>
              </w:rPr>
              <w:t>（元）</w:t>
            </w:r>
          </w:p>
        </w:tc>
      </w:tr>
      <w:tr w:rsidR="009F4DF0" w14:paraId="4BEED6F2" w14:textId="77777777">
        <w:trPr>
          <w:trHeight w:val="789"/>
        </w:trPr>
        <w:tc>
          <w:tcPr>
            <w:tcW w:w="784" w:type="dxa"/>
          </w:tcPr>
          <w:p w14:paraId="1FBE12F3" w14:textId="77777777" w:rsidR="009F4DF0" w:rsidRDefault="009F4DF0">
            <w:pPr>
              <w:spacing w:line="269" w:lineRule="auto"/>
            </w:pPr>
          </w:p>
          <w:p w14:paraId="59E9C81F" w14:textId="77777777" w:rsidR="009F4DF0" w:rsidRDefault="00C8171E">
            <w:pPr>
              <w:pStyle w:val="TableText"/>
              <w:spacing w:before="64" w:line="164" w:lineRule="auto"/>
              <w:ind w:left="102"/>
            </w:pPr>
            <w:r>
              <w:t>1</w:t>
            </w:r>
          </w:p>
        </w:tc>
        <w:tc>
          <w:tcPr>
            <w:tcW w:w="2022" w:type="dxa"/>
          </w:tcPr>
          <w:p w14:paraId="78AF30EA" w14:textId="77777777" w:rsidR="009F4DF0" w:rsidRDefault="00C8171E">
            <w:pPr>
              <w:pStyle w:val="TableText"/>
              <w:spacing w:before="116" w:line="309" w:lineRule="auto"/>
              <w:ind w:left="107" w:right="268" w:hanging="17"/>
              <w:rPr>
                <w:lang w:eastAsia="zh-CN"/>
              </w:rPr>
            </w:pPr>
            <w:r>
              <w:rPr>
                <w:spacing w:val="15"/>
                <w:lang w:eastAsia="zh-CN"/>
              </w:rPr>
              <w:t>双人移动课桌（核心产</w:t>
            </w:r>
            <w:r>
              <w:rPr>
                <w:spacing w:val="2"/>
                <w:lang w:eastAsia="zh-CN"/>
              </w:rPr>
              <w:t xml:space="preserve"> </w:t>
            </w:r>
            <w:r>
              <w:rPr>
                <w:spacing w:val="-12"/>
                <w:lang w:eastAsia="zh-CN"/>
              </w:rPr>
              <w:t>品</w:t>
            </w:r>
            <w:r>
              <w:rPr>
                <w:spacing w:val="-23"/>
                <w:lang w:eastAsia="zh-CN"/>
              </w:rPr>
              <w:t xml:space="preserve"> </w:t>
            </w:r>
            <w:r>
              <w:rPr>
                <w:spacing w:val="-12"/>
                <w:lang w:eastAsia="zh-CN"/>
              </w:rPr>
              <w:t>）</w:t>
            </w:r>
          </w:p>
        </w:tc>
        <w:tc>
          <w:tcPr>
            <w:tcW w:w="2800" w:type="dxa"/>
          </w:tcPr>
          <w:p w14:paraId="73F4712C" w14:textId="77777777" w:rsidR="009F4DF0" w:rsidRDefault="00C8171E">
            <w:pPr>
              <w:pStyle w:val="TableText"/>
              <w:spacing w:before="116" w:line="309" w:lineRule="auto"/>
              <w:ind w:left="84" w:right="283" w:firstLine="9"/>
            </w:pPr>
            <w:r>
              <w:rPr>
                <w:spacing w:val="-15"/>
              </w:rPr>
              <w:t>顺富美1200MM*460MM*760MM/SFM-</w:t>
            </w:r>
            <w:r>
              <w:rPr>
                <w:spacing w:val="15"/>
              </w:rPr>
              <w:t xml:space="preserve"> </w:t>
            </w:r>
            <w:r>
              <w:rPr>
                <w:spacing w:val="-16"/>
              </w:rPr>
              <w:t>HD001</w:t>
            </w:r>
          </w:p>
        </w:tc>
        <w:tc>
          <w:tcPr>
            <w:tcW w:w="2022" w:type="dxa"/>
          </w:tcPr>
          <w:p w14:paraId="03A6A20B" w14:textId="77777777" w:rsidR="009F4DF0" w:rsidRDefault="00C8171E">
            <w:pPr>
              <w:pStyle w:val="TableText"/>
              <w:spacing w:before="116" w:line="309" w:lineRule="auto"/>
              <w:ind w:left="106" w:right="95" w:hanging="12"/>
              <w:rPr>
                <w:lang w:eastAsia="zh-CN"/>
              </w:rPr>
            </w:pPr>
            <w:r>
              <w:rPr>
                <w:spacing w:val="15"/>
                <w:lang w:eastAsia="zh-CN"/>
              </w:rPr>
              <w:t>广东富美家具实业有限公</w:t>
            </w:r>
            <w:r>
              <w:rPr>
                <w:spacing w:val="5"/>
                <w:lang w:eastAsia="zh-CN"/>
              </w:rPr>
              <w:t xml:space="preserve"> </w:t>
            </w:r>
            <w:r>
              <w:rPr>
                <w:lang w:eastAsia="zh-CN"/>
              </w:rPr>
              <w:t>司</w:t>
            </w:r>
          </w:p>
        </w:tc>
        <w:tc>
          <w:tcPr>
            <w:tcW w:w="467" w:type="dxa"/>
          </w:tcPr>
          <w:p w14:paraId="2AA3399E" w14:textId="77777777" w:rsidR="009F4DF0" w:rsidRDefault="009F4DF0">
            <w:pPr>
              <w:spacing w:line="243" w:lineRule="auto"/>
              <w:rPr>
                <w:lang w:eastAsia="zh-CN"/>
              </w:rPr>
            </w:pPr>
          </w:p>
          <w:p w14:paraId="52E63006" w14:textId="77777777" w:rsidR="009F4DF0" w:rsidRDefault="00C8171E">
            <w:pPr>
              <w:pStyle w:val="TableText"/>
              <w:spacing w:before="64" w:line="195" w:lineRule="auto"/>
              <w:ind w:left="99"/>
            </w:pPr>
            <w:r>
              <w:t>张</w:t>
            </w:r>
          </w:p>
        </w:tc>
        <w:tc>
          <w:tcPr>
            <w:tcW w:w="598" w:type="dxa"/>
          </w:tcPr>
          <w:p w14:paraId="63CD36E9" w14:textId="77777777" w:rsidR="009F4DF0" w:rsidRDefault="009F4DF0">
            <w:pPr>
              <w:spacing w:line="269" w:lineRule="auto"/>
            </w:pPr>
          </w:p>
          <w:p w14:paraId="52C07597" w14:textId="77777777" w:rsidR="009F4DF0" w:rsidRDefault="00C8171E">
            <w:pPr>
              <w:pStyle w:val="TableText"/>
              <w:spacing w:before="64" w:line="164" w:lineRule="auto"/>
              <w:ind w:left="91"/>
            </w:pPr>
            <w:r>
              <w:rPr>
                <w:spacing w:val="4"/>
              </w:rPr>
              <w:t>420.0</w:t>
            </w:r>
          </w:p>
        </w:tc>
        <w:tc>
          <w:tcPr>
            <w:tcW w:w="921" w:type="dxa"/>
          </w:tcPr>
          <w:p w14:paraId="3C6BFFBE" w14:textId="77777777" w:rsidR="009F4DF0" w:rsidRDefault="009F4DF0">
            <w:pPr>
              <w:spacing w:line="269" w:lineRule="auto"/>
            </w:pPr>
          </w:p>
          <w:p w14:paraId="163EE65B" w14:textId="77777777" w:rsidR="009F4DF0" w:rsidRDefault="00C8171E">
            <w:pPr>
              <w:pStyle w:val="TableText"/>
              <w:spacing w:before="64" w:line="164" w:lineRule="auto"/>
              <w:ind w:left="97"/>
            </w:pPr>
            <w:r>
              <w:rPr>
                <w:spacing w:val="3"/>
              </w:rPr>
              <w:t>785.0</w:t>
            </w:r>
          </w:p>
        </w:tc>
        <w:tc>
          <w:tcPr>
            <w:tcW w:w="939" w:type="dxa"/>
          </w:tcPr>
          <w:p w14:paraId="0617EBBB" w14:textId="77777777" w:rsidR="009F4DF0" w:rsidRDefault="009F4DF0">
            <w:pPr>
              <w:spacing w:line="269" w:lineRule="auto"/>
            </w:pPr>
          </w:p>
          <w:p w14:paraId="5EBB2106" w14:textId="77777777" w:rsidR="009F4DF0" w:rsidRDefault="00C8171E">
            <w:pPr>
              <w:pStyle w:val="TableText"/>
              <w:spacing w:before="64" w:line="164" w:lineRule="auto"/>
              <w:ind w:left="97"/>
            </w:pPr>
            <w:r>
              <w:t>329700.0</w:t>
            </w:r>
          </w:p>
        </w:tc>
      </w:tr>
      <w:tr w:rsidR="009F4DF0" w14:paraId="19B7C586" w14:textId="77777777">
        <w:trPr>
          <w:trHeight w:val="795"/>
        </w:trPr>
        <w:tc>
          <w:tcPr>
            <w:tcW w:w="784" w:type="dxa"/>
          </w:tcPr>
          <w:p w14:paraId="24B8CDBE" w14:textId="77777777" w:rsidR="009F4DF0" w:rsidRDefault="009F4DF0">
            <w:pPr>
              <w:spacing w:line="273" w:lineRule="auto"/>
            </w:pPr>
          </w:p>
          <w:p w14:paraId="60B9C4F8" w14:textId="77777777" w:rsidR="009F4DF0" w:rsidRDefault="00C8171E">
            <w:pPr>
              <w:pStyle w:val="TableText"/>
              <w:spacing w:before="64" w:line="164" w:lineRule="auto"/>
              <w:ind w:left="93"/>
            </w:pPr>
            <w:r>
              <w:t>2</w:t>
            </w:r>
          </w:p>
        </w:tc>
        <w:tc>
          <w:tcPr>
            <w:tcW w:w="2022" w:type="dxa"/>
          </w:tcPr>
          <w:p w14:paraId="51C63ADB" w14:textId="77777777" w:rsidR="009F4DF0" w:rsidRDefault="009F4DF0">
            <w:pPr>
              <w:spacing w:line="246" w:lineRule="auto"/>
            </w:pPr>
          </w:p>
          <w:p w14:paraId="3CCCB874" w14:textId="77777777" w:rsidR="009F4DF0" w:rsidRDefault="00C8171E">
            <w:pPr>
              <w:pStyle w:val="TableText"/>
              <w:spacing w:before="65" w:line="194" w:lineRule="auto"/>
              <w:ind w:left="91"/>
            </w:pPr>
            <w:proofErr w:type="spellStart"/>
            <w:r>
              <w:rPr>
                <w:spacing w:val="5"/>
              </w:rPr>
              <w:t>课椅</w:t>
            </w:r>
            <w:proofErr w:type="spellEnd"/>
          </w:p>
        </w:tc>
        <w:tc>
          <w:tcPr>
            <w:tcW w:w="2800" w:type="dxa"/>
          </w:tcPr>
          <w:p w14:paraId="14CD0C44" w14:textId="77777777" w:rsidR="009F4DF0" w:rsidRDefault="00C8171E">
            <w:pPr>
              <w:pStyle w:val="TableText"/>
              <w:spacing w:before="120" w:line="310" w:lineRule="auto"/>
              <w:ind w:left="84" w:right="366" w:firstLine="9"/>
            </w:pPr>
            <w:r>
              <w:rPr>
                <w:spacing w:val="-15"/>
              </w:rPr>
              <w:t>顺富美500MM*475MM*830MM/SFM-</w:t>
            </w:r>
            <w:r>
              <w:rPr>
                <w:spacing w:val="4"/>
              </w:rPr>
              <w:t xml:space="preserve"> </w:t>
            </w:r>
            <w:r>
              <w:rPr>
                <w:spacing w:val="-16"/>
              </w:rPr>
              <w:t>HD002</w:t>
            </w:r>
          </w:p>
        </w:tc>
        <w:tc>
          <w:tcPr>
            <w:tcW w:w="2022" w:type="dxa"/>
          </w:tcPr>
          <w:p w14:paraId="195C432E" w14:textId="77777777" w:rsidR="009F4DF0" w:rsidRDefault="00C8171E">
            <w:pPr>
              <w:pStyle w:val="TableText"/>
              <w:spacing w:before="120" w:line="310" w:lineRule="auto"/>
              <w:ind w:left="106" w:right="95" w:hanging="12"/>
              <w:rPr>
                <w:lang w:eastAsia="zh-CN"/>
              </w:rPr>
            </w:pPr>
            <w:r>
              <w:rPr>
                <w:spacing w:val="15"/>
                <w:lang w:eastAsia="zh-CN"/>
              </w:rPr>
              <w:t>广东富美家具实业有限公</w:t>
            </w:r>
            <w:r>
              <w:rPr>
                <w:spacing w:val="5"/>
                <w:lang w:eastAsia="zh-CN"/>
              </w:rPr>
              <w:t xml:space="preserve"> </w:t>
            </w:r>
            <w:r>
              <w:rPr>
                <w:lang w:eastAsia="zh-CN"/>
              </w:rPr>
              <w:t>司</w:t>
            </w:r>
          </w:p>
        </w:tc>
        <w:tc>
          <w:tcPr>
            <w:tcW w:w="467" w:type="dxa"/>
          </w:tcPr>
          <w:p w14:paraId="0389F137" w14:textId="77777777" w:rsidR="009F4DF0" w:rsidRDefault="009F4DF0">
            <w:pPr>
              <w:spacing w:line="246" w:lineRule="auto"/>
              <w:rPr>
                <w:lang w:eastAsia="zh-CN"/>
              </w:rPr>
            </w:pPr>
          </w:p>
          <w:p w14:paraId="5DF7729E" w14:textId="77777777" w:rsidR="009F4DF0" w:rsidRDefault="00C8171E">
            <w:pPr>
              <w:pStyle w:val="TableText"/>
              <w:spacing w:before="65" w:line="196" w:lineRule="auto"/>
              <w:ind w:left="97"/>
            </w:pPr>
            <w:r>
              <w:t>把</w:t>
            </w:r>
          </w:p>
        </w:tc>
        <w:tc>
          <w:tcPr>
            <w:tcW w:w="598" w:type="dxa"/>
          </w:tcPr>
          <w:p w14:paraId="78F4F49B" w14:textId="77777777" w:rsidR="009F4DF0" w:rsidRDefault="009F4DF0">
            <w:pPr>
              <w:spacing w:line="272" w:lineRule="auto"/>
            </w:pPr>
          </w:p>
          <w:p w14:paraId="6858DD03" w14:textId="77777777" w:rsidR="009F4DF0" w:rsidRDefault="00C8171E">
            <w:pPr>
              <w:pStyle w:val="TableText"/>
              <w:spacing w:before="65" w:line="164" w:lineRule="auto"/>
              <w:ind w:left="93"/>
            </w:pPr>
            <w:r>
              <w:rPr>
                <w:spacing w:val="4"/>
              </w:rPr>
              <w:t>850.0</w:t>
            </w:r>
          </w:p>
        </w:tc>
        <w:tc>
          <w:tcPr>
            <w:tcW w:w="921" w:type="dxa"/>
          </w:tcPr>
          <w:p w14:paraId="34239BED" w14:textId="77777777" w:rsidR="009F4DF0" w:rsidRDefault="009F4DF0">
            <w:pPr>
              <w:spacing w:line="272" w:lineRule="auto"/>
            </w:pPr>
          </w:p>
          <w:p w14:paraId="552192C9" w14:textId="77777777" w:rsidR="009F4DF0" w:rsidRDefault="00C8171E">
            <w:pPr>
              <w:pStyle w:val="TableText"/>
              <w:spacing w:before="65" w:line="164" w:lineRule="auto"/>
              <w:ind w:left="104"/>
            </w:pPr>
            <w:r>
              <w:rPr>
                <w:spacing w:val="2"/>
              </w:rPr>
              <w:t>190.0</w:t>
            </w:r>
          </w:p>
        </w:tc>
        <w:tc>
          <w:tcPr>
            <w:tcW w:w="939" w:type="dxa"/>
          </w:tcPr>
          <w:p w14:paraId="04091200" w14:textId="77777777" w:rsidR="009F4DF0" w:rsidRDefault="009F4DF0">
            <w:pPr>
              <w:spacing w:line="272" w:lineRule="auto"/>
            </w:pPr>
          </w:p>
          <w:p w14:paraId="6B042978" w14:textId="77777777" w:rsidR="009F4DF0" w:rsidRDefault="00C8171E">
            <w:pPr>
              <w:pStyle w:val="TableText"/>
              <w:spacing w:before="65" w:line="164" w:lineRule="auto"/>
              <w:ind w:left="106"/>
            </w:pPr>
            <w:r>
              <w:rPr>
                <w:spacing w:val="-1"/>
              </w:rPr>
              <w:t>161500.0</w:t>
            </w:r>
          </w:p>
        </w:tc>
      </w:tr>
    </w:tbl>
    <w:p w14:paraId="3A2172EE" w14:textId="77777777" w:rsidR="009F4DF0" w:rsidRDefault="00C8171E">
      <w:pPr>
        <w:spacing w:before="236" w:line="193" w:lineRule="auto"/>
        <w:ind w:left="1118"/>
        <w:rPr>
          <w:rFonts w:ascii="微软雅黑" w:eastAsia="微软雅黑" w:hAnsi="微软雅黑" w:cs="微软雅黑"/>
          <w:sz w:val="22"/>
          <w:szCs w:val="22"/>
          <w:lang w:eastAsia="zh-CN"/>
        </w:rPr>
      </w:pPr>
      <w:r>
        <w:rPr>
          <w:rFonts w:ascii="Times New Roman" w:eastAsia="Times New Roman" w:hAnsi="Times New Roman" w:cs="Times New Roman"/>
          <w:spacing w:val="11"/>
          <w:sz w:val="25"/>
          <w:szCs w:val="25"/>
          <w:lang w:eastAsia="zh-CN"/>
        </w:rPr>
        <w:t xml:space="preserve">3  </w:t>
      </w:r>
      <w:r>
        <w:rPr>
          <w:rFonts w:ascii="微软雅黑" w:eastAsia="微软雅黑" w:hAnsi="微软雅黑" w:cs="微软雅黑"/>
          <w:spacing w:val="11"/>
          <w:sz w:val="22"/>
          <w:szCs w:val="22"/>
          <w:lang w:eastAsia="zh-CN"/>
        </w:rPr>
        <w:t>、</w:t>
      </w:r>
      <w:r>
        <w:rPr>
          <w:rFonts w:ascii="微软雅黑" w:eastAsia="微软雅黑" w:hAnsi="微软雅黑" w:cs="微软雅黑"/>
          <w:spacing w:val="-35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1"/>
          <w:sz w:val="22"/>
          <w:szCs w:val="22"/>
          <w:lang w:eastAsia="zh-CN"/>
        </w:rPr>
        <w:t>详细的技术规格</w:t>
      </w:r>
      <w:r>
        <w:rPr>
          <w:rFonts w:ascii="微软雅黑" w:eastAsia="微软雅黑" w:hAnsi="微软雅黑" w:cs="微软雅黑"/>
          <w:spacing w:val="-19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1"/>
          <w:sz w:val="22"/>
          <w:szCs w:val="22"/>
          <w:lang w:eastAsia="zh-CN"/>
        </w:rPr>
        <w:t>、</w:t>
      </w:r>
      <w:r>
        <w:rPr>
          <w:rFonts w:ascii="微软雅黑" w:eastAsia="微软雅黑" w:hAnsi="微软雅黑" w:cs="微软雅黑"/>
          <w:spacing w:val="-36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1"/>
          <w:sz w:val="22"/>
          <w:szCs w:val="22"/>
          <w:lang w:eastAsia="zh-CN"/>
        </w:rPr>
        <w:t>质保方案及售后服务标准见附件</w:t>
      </w:r>
      <w:r>
        <w:rPr>
          <w:rFonts w:ascii="微软雅黑" w:eastAsia="微软雅黑" w:hAnsi="微软雅黑" w:cs="微软雅黑"/>
          <w:spacing w:val="-33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1"/>
          <w:sz w:val="22"/>
          <w:szCs w:val="22"/>
          <w:lang w:eastAsia="zh-CN"/>
        </w:rPr>
        <w:t>。</w:t>
      </w:r>
    </w:p>
    <w:p w14:paraId="3042F8B7" w14:textId="77777777" w:rsidR="009F4DF0" w:rsidRDefault="00C8171E">
      <w:pPr>
        <w:spacing w:before="236" w:line="193" w:lineRule="auto"/>
        <w:ind w:left="1124"/>
        <w:outlineLvl w:val="0"/>
        <w:rPr>
          <w:rFonts w:ascii="微软雅黑" w:eastAsia="微软雅黑" w:hAnsi="微软雅黑" w:cs="微软雅黑"/>
          <w:sz w:val="22"/>
          <w:szCs w:val="22"/>
          <w:lang w:eastAsia="zh-CN"/>
        </w:rPr>
      </w:pPr>
      <w:r>
        <w:rPr>
          <w:rFonts w:ascii="微软雅黑" w:eastAsia="微软雅黑" w:hAnsi="微软雅黑" w:cs="微软雅黑"/>
          <w:spacing w:val="5"/>
          <w:sz w:val="22"/>
          <w:szCs w:val="22"/>
          <w:lang w:eastAsia="zh-CN"/>
        </w:rPr>
        <w:t>三 、</w:t>
      </w:r>
      <w:r>
        <w:rPr>
          <w:rFonts w:ascii="微软雅黑" w:eastAsia="微软雅黑" w:hAnsi="微软雅黑" w:cs="微软雅黑"/>
          <w:spacing w:val="-25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2"/>
          <w:szCs w:val="22"/>
          <w:lang w:eastAsia="zh-CN"/>
        </w:rPr>
        <w:t>安装调试</w:t>
      </w:r>
    </w:p>
    <w:p w14:paraId="144C5FAC" w14:textId="77777777" w:rsidR="009F4DF0" w:rsidRDefault="00C8171E">
      <w:pPr>
        <w:spacing w:before="223" w:line="188" w:lineRule="auto"/>
        <w:ind w:left="1140"/>
        <w:rPr>
          <w:rFonts w:ascii="微软雅黑" w:eastAsia="微软雅黑" w:hAnsi="微软雅黑" w:cs="微软雅黑"/>
          <w:sz w:val="22"/>
          <w:szCs w:val="22"/>
          <w:lang w:eastAsia="zh-CN"/>
        </w:rPr>
      </w:pPr>
      <w:r>
        <w:rPr>
          <w:rFonts w:ascii="微软雅黑" w:eastAsia="微软雅黑" w:hAnsi="微软雅黑" w:cs="微软雅黑"/>
          <w:spacing w:val="13"/>
          <w:sz w:val="22"/>
          <w:szCs w:val="22"/>
          <w:lang w:eastAsia="zh-CN"/>
        </w:rPr>
        <w:t>乙方负责对货物（设备）</w:t>
      </w:r>
      <w:r>
        <w:rPr>
          <w:rFonts w:ascii="微软雅黑" w:eastAsia="微软雅黑" w:hAnsi="微软雅黑" w:cs="微软雅黑"/>
          <w:spacing w:val="-8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3"/>
          <w:sz w:val="22"/>
          <w:szCs w:val="22"/>
          <w:lang w:eastAsia="zh-CN"/>
        </w:rPr>
        <w:t>免费进行安装调试</w:t>
      </w:r>
      <w:r>
        <w:rPr>
          <w:rFonts w:ascii="微软雅黑" w:eastAsia="微软雅黑" w:hAnsi="微软雅黑" w:cs="微软雅黑"/>
          <w:spacing w:val="-20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3"/>
          <w:sz w:val="22"/>
          <w:szCs w:val="22"/>
          <w:lang w:eastAsia="zh-CN"/>
        </w:rPr>
        <w:t>，</w:t>
      </w:r>
      <w:r>
        <w:rPr>
          <w:rFonts w:ascii="微软雅黑" w:eastAsia="微软雅黑" w:hAnsi="微软雅黑" w:cs="微软雅黑"/>
          <w:spacing w:val="-28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3"/>
          <w:sz w:val="22"/>
          <w:szCs w:val="22"/>
          <w:lang w:eastAsia="zh-CN"/>
        </w:rPr>
        <w:t>并使</w:t>
      </w:r>
      <w:r>
        <w:rPr>
          <w:rFonts w:ascii="微软雅黑" w:eastAsia="微软雅黑" w:hAnsi="微软雅黑" w:cs="微软雅黑"/>
          <w:spacing w:val="12"/>
          <w:sz w:val="22"/>
          <w:szCs w:val="22"/>
          <w:lang w:eastAsia="zh-CN"/>
        </w:rPr>
        <w:t>其投入正常运行</w:t>
      </w:r>
      <w:r>
        <w:rPr>
          <w:rFonts w:ascii="微软雅黑" w:eastAsia="微软雅黑" w:hAnsi="微软雅黑" w:cs="微软雅黑"/>
          <w:spacing w:val="-21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2"/>
          <w:sz w:val="22"/>
          <w:szCs w:val="22"/>
          <w:lang w:eastAsia="zh-CN"/>
        </w:rPr>
        <w:t>，</w:t>
      </w:r>
      <w:r>
        <w:rPr>
          <w:rFonts w:ascii="微软雅黑" w:eastAsia="微软雅黑" w:hAnsi="微软雅黑" w:cs="微软雅黑"/>
          <w:spacing w:val="-28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2"/>
          <w:sz w:val="22"/>
          <w:szCs w:val="22"/>
          <w:lang w:eastAsia="zh-CN"/>
        </w:rPr>
        <w:t>并经双方人员签字验收</w:t>
      </w:r>
      <w:r>
        <w:rPr>
          <w:rFonts w:ascii="微软雅黑" w:eastAsia="微软雅黑" w:hAnsi="微软雅黑" w:cs="微软雅黑"/>
          <w:spacing w:val="-33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2"/>
          <w:sz w:val="22"/>
          <w:szCs w:val="22"/>
          <w:lang w:eastAsia="zh-CN"/>
        </w:rPr>
        <w:t>。</w:t>
      </w:r>
    </w:p>
    <w:p w14:paraId="50FEFF22" w14:textId="77777777" w:rsidR="009F4DF0" w:rsidRDefault="00C8171E">
      <w:pPr>
        <w:spacing w:before="232" w:line="192" w:lineRule="auto"/>
        <w:ind w:left="1144"/>
        <w:outlineLvl w:val="0"/>
        <w:rPr>
          <w:rFonts w:ascii="微软雅黑" w:eastAsia="微软雅黑" w:hAnsi="微软雅黑" w:cs="微软雅黑"/>
          <w:sz w:val="22"/>
          <w:szCs w:val="22"/>
          <w:lang w:eastAsia="zh-CN"/>
        </w:rPr>
      </w:pPr>
      <w:r>
        <w:rPr>
          <w:rFonts w:ascii="微软雅黑" w:eastAsia="微软雅黑" w:hAnsi="微软雅黑" w:cs="微软雅黑"/>
          <w:spacing w:val="8"/>
          <w:sz w:val="22"/>
          <w:szCs w:val="22"/>
          <w:lang w:eastAsia="zh-CN"/>
        </w:rPr>
        <w:t>四 、</w:t>
      </w:r>
      <w:r>
        <w:rPr>
          <w:rFonts w:ascii="微软雅黑" w:eastAsia="微软雅黑" w:hAnsi="微软雅黑" w:cs="微软雅黑"/>
          <w:spacing w:val="-19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8"/>
          <w:sz w:val="22"/>
          <w:szCs w:val="22"/>
          <w:lang w:eastAsia="zh-CN"/>
        </w:rPr>
        <w:t>人员技术培训</w:t>
      </w:r>
    </w:p>
    <w:p w14:paraId="618E9749" w14:textId="77777777" w:rsidR="009F4DF0" w:rsidRDefault="00C8171E">
      <w:pPr>
        <w:spacing w:before="224" w:line="211" w:lineRule="auto"/>
        <w:ind w:left="685" w:right="73" w:firstLine="454"/>
        <w:rPr>
          <w:rFonts w:ascii="微软雅黑" w:eastAsia="微软雅黑" w:hAnsi="微软雅黑" w:cs="微软雅黑"/>
          <w:sz w:val="22"/>
          <w:szCs w:val="22"/>
          <w:lang w:eastAsia="zh-CN"/>
        </w:rPr>
      </w:pPr>
      <w:r>
        <w:rPr>
          <w:rFonts w:ascii="微软雅黑" w:eastAsia="微软雅黑" w:hAnsi="微软雅黑" w:cs="微软雅黑"/>
          <w:spacing w:val="15"/>
          <w:sz w:val="22"/>
          <w:szCs w:val="22"/>
          <w:lang w:eastAsia="zh-CN"/>
        </w:rPr>
        <w:t>乙方应当安排技术人员免费为甲方人员进行技术培训和现场指</w:t>
      </w:r>
      <w:r>
        <w:rPr>
          <w:rFonts w:ascii="微软雅黑" w:eastAsia="微软雅黑" w:hAnsi="微软雅黑" w:cs="微软雅黑"/>
          <w:spacing w:val="14"/>
          <w:sz w:val="22"/>
          <w:szCs w:val="22"/>
          <w:lang w:eastAsia="zh-CN"/>
        </w:rPr>
        <w:t>导</w:t>
      </w:r>
      <w:r>
        <w:rPr>
          <w:rFonts w:ascii="微软雅黑" w:eastAsia="微软雅黑" w:hAnsi="微软雅黑" w:cs="微软雅黑"/>
          <w:spacing w:val="-20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4"/>
          <w:sz w:val="22"/>
          <w:szCs w:val="22"/>
          <w:lang w:eastAsia="zh-CN"/>
        </w:rPr>
        <w:t>，</w:t>
      </w:r>
      <w:r>
        <w:rPr>
          <w:rFonts w:ascii="微软雅黑" w:eastAsia="微软雅黑" w:hAnsi="微软雅黑" w:cs="微软雅黑"/>
          <w:spacing w:val="-30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4"/>
          <w:sz w:val="22"/>
          <w:szCs w:val="22"/>
          <w:lang w:eastAsia="zh-CN"/>
        </w:rPr>
        <w:t>使购买的货物（设备） 国家规</w:t>
      </w:r>
      <w:r>
        <w:rPr>
          <w:rFonts w:ascii="微软雅黑" w:eastAsia="微软雅黑" w:hAnsi="微软雅黑" w:cs="微软雅黑"/>
          <w:sz w:val="22"/>
          <w:szCs w:val="22"/>
          <w:lang w:eastAsia="zh-CN"/>
        </w:rPr>
        <w:t xml:space="preserve"> </w:t>
      </w:r>
      <w:proofErr w:type="gramStart"/>
      <w:r>
        <w:rPr>
          <w:rFonts w:ascii="微软雅黑" w:eastAsia="微软雅黑" w:hAnsi="微软雅黑" w:cs="微软雅黑"/>
          <w:spacing w:val="14"/>
          <w:sz w:val="22"/>
          <w:szCs w:val="22"/>
          <w:lang w:eastAsia="zh-CN"/>
        </w:rPr>
        <w:t>定运行</w:t>
      </w:r>
      <w:proofErr w:type="gramEnd"/>
      <w:r>
        <w:rPr>
          <w:rFonts w:ascii="微软雅黑" w:eastAsia="微软雅黑" w:hAnsi="微软雅黑" w:cs="微软雅黑"/>
          <w:spacing w:val="14"/>
          <w:sz w:val="22"/>
          <w:szCs w:val="22"/>
          <w:lang w:eastAsia="zh-CN"/>
        </w:rPr>
        <w:t>标准和使用要求</w:t>
      </w:r>
      <w:r>
        <w:rPr>
          <w:rFonts w:ascii="微软雅黑" w:eastAsia="微软雅黑" w:hAnsi="微软雅黑" w:cs="微软雅黑"/>
          <w:spacing w:val="-27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4"/>
          <w:sz w:val="22"/>
          <w:szCs w:val="22"/>
          <w:lang w:eastAsia="zh-CN"/>
        </w:rPr>
        <w:t>。</w:t>
      </w:r>
    </w:p>
    <w:p w14:paraId="364EC6DA" w14:textId="77777777" w:rsidR="009F4DF0" w:rsidRDefault="00C8171E">
      <w:pPr>
        <w:spacing w:before="198" w:line="193" w:lineRule="auto"/>
        <w:ind w:left="1121"/>
        <w:outlineLvl w:val="0"/>
        <w:rPr>
          <w:rFonts w:ascii="微软雅黑" w:eastAsia="微软雅黑" w:hAnsi="微软雅黑" w:cs="微软雅黑"/>
          <w:sz w:val="22"/>
          <w:szCs w:val="22"/>
          <w:lang w:eastAsia="zh-CN"/>
        </w:rPr>
      </w:pPr>
      <w:r>
        <w:rPr>
          <w:rFonts w:ascii="微软雅黑" w:eastAsia="微软雅黑" w:hAnsi="微软雅黑" w:cs="微软雅黑"/>
          <w:spacing w:val="12"/>
          <w:sz w:val="22"/>
          <w:szCs w:val="22"/>
          <w:lang w:eastAsia="zh-CN"/>
        </w:rPr>
        <w:t>五 、</w:t>
      </w:r>
      <w:r>
        <w:rPr>
          <w:rFonts w:ascii="微软雅黑" w:eastAsia="微软雅黑" w:hAnsi="微软雅黑" w:cs="微软雅黑"/>
          <w:spacing w:val="-24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2"/>
          <w:sz w:val="22"/>
          <w:szCs w:val="22"/>
          <w:lang w:eastAsia="zh-CN"/>
        </w:rPr>
        <w:t>交付的时间 、</w:t>
      </w:r>
      <w:r>
        <w:rPr>
          <w:rFonts w:ascii="微软雅黑" w:eastAsia="微软雅黑" w:hAnsi="微软雅黑" w:cs="微软雅黑"/>
          <w:spacing w:val="-29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2"/>
          <w:sz w:val="22"/>
          <w:szCs w:val="22"/>
          <w:lang w:eastAsia="zh-CN"/>
        </w:rPr>
        <w:t>地点 、</w:t>
      </w:r>
      <w:r>
        <w:rPr>
          <w:rFonts w:ascii="微软雅黑" w:eastAsia="微软雅黑" w:hAnsi="微软雅黑" w:cs="微软雅黑"/>
          <w:spacing w:val="-27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2"/>
          <w:sz w:val="22"/>
          <w:szCs w:val="22"/>
          <w:lang w:eastAsia="zh-CN"/>
        </w:rPr>
        <w:t>运输方式 、  运输费用及</w:t>
      </w:r>
      <w:r>
        <w:rPr>
          <w:rFonts w:ascii="微软雅黑" w:eastAsia="微软雅黑" w:hAnsi="微软雅黑" w:cs="微软雅黑"/>
          <w:spacing w:val="11"/>
          <w:sz w:val="22"/>
          <w:szCs w:val="22"/>
          <w:lang w:eastAsia="zh-CN"/>
        </w:rPr>
        <w:t>风险承担</w:t>
      </w:r>
    </w:p>
    <w:p w14:paraId="072F724A" w14:textId="77777777" w:rsidR="009F4DF0" w:rsidRDefault="00C8171E">
      <w:pPr>
        <w:spacing w:before="225" w:line="188" w:lineRule="auto"/>
        <w:ind w:left="1135"/>
        <w:rPr>
          <w:rFonts w:ascii="微软雅黑" w:eastAsia="微软雅黑" w:hAnsi="微软雅黑" w:cs="微软雅黑"/>
          <w:sz w:val="22"/>
          <w:szCs w:val="22"/>
          <w:lang w:eastAsia="zh-CN"/>
        </w:rPr>
      </w:pPr>
      <w:r>
        <w:rPr>
          <w:noProof/>
        </w:rPr>
        <w:drawing>
          <wp:anchor distT="0" distB="0" distL="0" distR="0" simplePos="0" relativeHeight="251661312" behindDoc="1" locked="0" layoutInCell="1" allowOverlap="1" wp14:anchorId="31A3DC14" wp14:editId="763EBF1B">
            <wp:simplePos x="0" y="0"/>
            <wp:positionH relativeFrom="column">
              <wp:posOffset>0</wp:posOffset>
            </wp:positionH>
            <wp:positionV relativeFrom="paragraph">
              <wp:posOffset>292735</wp:posOffset>
            </wp:positionV>
            <wp:extent cx="349885" cy="683260"/>
            <wp:effectExtent l="0" t="0" r="0" b="0"/>
            <wp:wrapNone/>
            <wp:docPr id="44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4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9758" cy="683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pacing w:val="2"/>
          <w:sz w:val="25"/>
          <w:szCs w:val="25"/>
          <w:lang w:eastAsia="zh-CN"/>
        </w:rPr>
        <w:t xml:space="preserve">1  </w:t>
      </w:r>
      <w:r>
        <w:rPr>
          <w:rFonts w:ascii="微软雅黑" w:eastAsia="微软雅黑" w:hAnsi="微软雅黑" w:cs="微软雅黑"/>
          <w:spacing w:val="2"/>
          <w:sz w:val="22"/>
          <w:szCs w:val="22"/>
          <w:lang w:eastAsia="zh-CN"/>
        </w:rPr>
        <w:t>、</w:t>
      </w:r>
      <w:r>
        <w:rPr>
          <w:rFonts w:ascii="微软雅黑" w:eastAsia="微软雅黑" w:hAnsi="微软雅黑" w:cs="微软雅黑"/>
          <w:spacing w:val="-36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2"/>
          <w:sz w:val="22"/>
          <w:szCs w:val="22"/>
          <w:lang w:eastAsia="zh-CN"/>
        </w:rPr>
        <w:t>交货时间</w:t>
      </w:r>
      <w:r>
        <w:rPr>
          <w:rFonts w:ascii="微软雅黑" w:eastAsia="微软雅黑" w:hAnsi="微软雅黑" w:cs="微软雅黑"/>
          <w:spacing w:val="-19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2"/>
          <w:sz w:val="22"/>
          <w:szCs w:val="22"/>
          <w:lang w:eastAsia="zh-CN"/>
        </w:rPr>
        <w:t>、</w:t>
      </w:r>
      <w:r>
        <w:rPr>
          <w:rFonts w:ascii="微软雅黑" w:eastAsia="微软雅黑" w:hAnsi="微软雅黑" w:cs="微软雅黑"/>
          <w:spacing w:val="-40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2"/>
          <w:sz w:val="22"/>
          <w:szCs w:val="22"/>
          <w:lang w:eastAsia="zh-CN"/>
        </w:rPr>
        <w:t>地点：</w:t>
      </w:r>
      <w:r>
        <w:rPr>
          <w:rFonts w:ascii="微软雅黑" w:eastAsia="微软雅黑" w:hAnsi="微软雅黑" w:cs="微软雅黑"/>
          <w:spacing w:val="-13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2"/>
          <w:sz w:val="22"/>
          <w:szCs w:val="22"/>
          <w:lang w:eastAsia="zh-CN"/>
        </w:rPr>
        <w:t>于合同生效之 日  起  30   日历</w:t>
      </w:r>
      <w:r>
        <w:rPr>
          <w:rFonts w:ascii="微软雅黑" w:eastAsia="微软雅黑" w:hAnsi="微软雅黑" w:cs="微软雅黑"/>
          <w:spacing w:val="12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2"/>
          <w:sz w:val="22"/>
          <w:szCs w:val="22"/>
          <w:lang w:eastAsia="zh-CN"/>
        </w:rPr>
        <w:t>日   内（按投标承诺时间</w:t>
      </w:r>
      <w:r>
        <w:rPr>
          <w:rFonts w:ascii="微软雅黑" w:eastAsia="微软雅黑" w:hAnsi="微软雅黑" w:cs="微软雅黑"/>
          <w:spacing w:val="-13"/>
          <w:sz w:val="22"/>
          <w:szCs w:val="22"/>
          <w:lang w:eastAsia="zh-CN"/>
        </w:rPr>
        <w:t>）</w:t>
      </w:r>
      <w:r>
        <w:rPr>
          <w:rFonts w:ascii="微软雅黑" w:eastAsia="微软雅黑" w:hAnsi="微软雅黑" w:cs="微软雅黑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-13"/>
          <w:sz w:val="22"/>
          <w:szCs w:val="22"/>
          <w:lang w:eastAsia="zh-CN"/>
        </w:rPr>
        <w:t>，</w:t>
      </w:r>
      <w:r>
        <w:rPr>
          <w:rFonts w:ascii="微软雅黑" w:eastAsia="微软雅黑" w:hAnsi="微软雅黑" w:cs="微软雅黑"/>
          <w:spacing w:val="-15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2"/>
          <w:sz w:val="22"/>
          <w:szCs w:val="22"/>
          <w:lang w:eastAsia="zh-CN"/>
        </w:rPr>
        <w:t>乙方按甲方指定</w:t>
      </w:r>
    </w:p>
    <w:p w14:paraId="4240333C" w14:textId="77777777" w:rsidR="009F4DF0" w:rsidRDefault="00C8171E">
      <w:pPr>
        <w:spacing w:before="50" w:line="211" w:lineRule="auto"/>
        <w:ind w:left="680" w:right="37"/>
        <w:rPr>
          <w:rFonts w:ascii="微软雅黑" w:eastAsia="微软雅黑" w:hAnsi="微软雅黑" w:cs="微软雅黑"/>
          <w:sz w:val="22"/>
          <w:szCs w:val="22"/>
          <w:lang w:eastAsia="zh-CN"/>
        </w:rPr>
      </w:pPr>
      <w:r>
        <w:rPr>
          <w:rFonts w:ascii="微软雅黑" w:eastAsia="微软雅黑" w:hAnsi="微软雅黑" w:cs="微软雅黑"/>
          <w:spacing w:val="15"/>
          <w:sz w:val="22"/>
          <w:szCs w:val="22"/>
          <w:lang w:eastAsia="zh-CN"/>
        </w:rPr>
        <w:t>地点将货物免费送达</w:t>
      </w:r>
      <w:r>
        <w:rPr>
          <w:rFonts w:ascii="微软雅黑" w:eastAsia="微软雅黑" w:hAnsi="微软雅黑" w:cs="微软雅黑"/>
          <w:spacing w:val="-19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5"/>
          <w:sz w:val="22"/>
          <w:szCs w:val="22"/>
          <w:lang w:eastAsia="zh-CN"/>
        </w:rPr>
        <w:t>。</w:t>
      </w:r>
      <w:r>
        <w:rPr>
          <w:rFonts w:ascii="微软雅黑" w:eastAsia="微软雅黑" w:hAnsi="微软雅黑" w:cs="微软雅黑"/>
          <w:spacing w:val="-16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5"/>
          <w:sz w:val="22"/>
          <w:szCs w:val="22"/>
          <w:lang w:eastAsia="zh-CN"/>
        </w:rPr>
        <w:t>甲方或最终用户在乙方收货确认单签字盖章</w:t>
      </w:r>
      <w:r>
        <w:rPr>
          <w:rFonts w:ascii="微软雅黑" w:eastAsia="微软雅黑" w:hAnsi="微软雅黑" w:cs="微软雅黑"/>
          <w:spacing w:val="-20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5"/>
          <w:sz w:val="22"/>
          <w:szCs w:val="22"/>
          <w:lang w:eastAsia="zh-CN"/>
        </w:rPr>
        <w:t>，</w:t>
      </w:r>
      <w:r>
        <w:rPr>
          <w:rFonts w:ascii="微软雅黑" w:eastAsia="微软雅黑" w:hAnsi="微软雅黑" w:cs="微软雅黑"/>
          <w:spacing w:val="-27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5"/>
          <w:sz w:val="22"/>
          <w:szCs w:val="22"/>
          <w:lang w:eastAsia="zh-CN"/>
        </w:rPr>
        <w:t>或者甲方</w:t>
      </w:r>
      <w:r>
        <w:rPr>
          <w:rFonts w:ascii="微软雅黑" w:eastAsia="微软雅黑" w:hAnsi="微软雅黑" w:cs="微软雅黑"/>
          <w:spacing w:val="14"/>
          <w:sz w:val="22"/>
          <w:szCs w:val="22"/>
          <w:lang w:eastAsia="zh-CN"/>
        </w:rPr>
        <w:t>或最终用户在乙方的物</w:t>
      </w:r>
      <w:r>
        <w:rPr>
          <w:rFonts w:ascii="微软雅黑" w:eastAsia="微软雅黑" w:hAnsi="微软雅黑" w:cs="微软雅黑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4"/>
          <w:sz w:val="22"/>
          <w:szCs w:val="22"/>
          <w:lang w:eastAsia="zh-CN"/>
        </w:rPr>
        <w:t>流配送单据上予以签字或盖章</w:t>
      </w:r>
      <w:r>
        <w:rPr>
          <w:rFonts w:ascii="微软雅黑" w:eastAsia="微软雅黑" w:hAnsi="微软雅黑" w:cs="微软雅黑"/>
          <w:spacing w:val="-20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4"/>
          <w:sz w:val="22"/>
          <w:szCs w:val="22"/>
          <w:lang w:eastAsia="zh-CN"/>
        </w:rPr>
        <w:t>，</w:t>
      </w:r>
      <w:r>
        <w:rPr>
          <w:rFonts w:ascii="微软雅黑" w:eastAsia="微软雅黑" w:hAnsi="微软雅黑" w:cs="微软雅黑"/>
          <w:spacing w:val="-27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4"/>
          <w:sz w:val="22"/>
          <w:szCs w:val="22"/>
          <w:lang w:eastAsia="zh-CN"/>
        </w:rPr>
        <w:t>作为双方结算的依据</w:t>
      </w:r>
      <w:r>
        <w:rPr>
          <w:rFonts w:ascii="微软雅黑" w:eastAsia="微软雅黑" w:hAnsi="微软雅黑" w:cs="微软雅黑"/>
          <w:spacing w:val="-34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4"/>
          <w:sz w:val="22"/>
          <w:szCs w:val="22"/>
          <w:lang w:eastAsia="zh-CN"/>
        </w:rPr>
        <w:t>。</w:t>
      </w:r>
    </w:p>
    <w:p w14:paraId="33FA6109" w14:textId="77777777" w:rsidR="009F4DF0" w:rsidRDefault="00C8171E">
      <w:pPr>
        <w:spacing w:before="199" w:line="193" w:lineRule="auto"/>
        <w:ind w:left="1113"/>
        <w:rPr>
          <w:rFonts w:ascii="微软雅黑" w:eastAsia="微软雅黑" w:hAnsi="微软雅黑" w:cs="微软雅黑"/>
          <w:sz w:val="22"/>
          <w:szCs w:val="22"/>
          <w:lang w:eastAsia="zh-CN"/>
        </w:rPr>
      </w:pPr>
      <w:r>
        <w:rPr>
          <w:rFonts w:ascii="Times New Roman" w:eastAsia="Times New Roman" w:hAnsi="Times New Roman" w:cs="Times New Roman"/>
          <w:spacing w:val="13"/>
          <w:sz w:val="25"/>
          <w:szCs w:val="25"/>
          <w:lang w:eastAsia="zh-CN"/>
        </w:rPr>
        <w:t xml:space="preserve">2  </w:t>
      </w:r>
      <w:r>
        <w:rPr>
          <w:rFonts w:ascii="微软雅黑" w:eastAsia="微软雅黑" w:hAnsi="微软雅黑" w:cs="微软雅黑"/>
          <w:spacing w:val="13"/>
          <w:sz w:val="22"/>
          <w:szCs w:val="22"/>
          <w:lang w:eastAsia="zh-CN"/>
        </w:rPr>
        <w:t>、</w:t>
      </w:r>
      <w:r>
        <w:rPr>
          <w:rFonts w:ascii="微软雅黑" w:eastAsia="微软雅黑" w:hAnsi="微软雅黑" w:cs="微软雅黑"/>
          <w:spacing w:val="-30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3"/>
          <w:sz w:val="22"/>
          <w:szCs w:val="22"/>
          <w:lang w:eastAsia="zh-CN"/>
        </w:rPr>
        <w:t>产品运输过程中由乙方按国家有关设备供应的规定标准进行包装</w:t>
      </w:r>
      <w:r>
        <w:rPr>
          <w:rFonts w:ascii="微软雅黑" w:eastAsia="微软雅黑" w:hAnsi="微软雅黑" w:cs="微软雅黑"/>
          <w:spacing w:val="-20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3"/>
          <w:sz w:val="22"/>
          <w:szCs w:val="22"/>
          <w:lang w:eastAsia="zh-CN"/>
        </w:rPr>
        <w:t>、</w:t>
      </w:r>
      <w:r>
        <w:rPr>
          <w:rFonts w:ascii="微软雅黑" w:eastAsia="微软雅黑" w:hAnsi="微软雅黑" w:cs="微软雅黑"/>
          <w:spacing w:val="-40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3"/>
          <w:sz w:val="22"/>
          <w:szCs w:val="22"/>
          <w:lang w:eastAsia="zh-CN"/>
        </w:rPr>
        <w:t>供应</w:t>
      </w:r>
      <w:r>
        <w:rPr>
          <w:rFonts w:ascii="微软雅黑" w:eastAsia="微软雅黑" w:hAnsi="微软雅黑" w:cs="微软雅黑"/>
          <w:spacing w:val="-20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3"/>
          <w:sz w:val="22"/>
          <w:szCs w:val="22"/>
          <w:lang w:eastAsia="zh-CN"/>
        </w:rPr>
        <w:t>，</w:t>
      </w:r>
      <w:r>
        <w:rPr>
          <w:rFonts w:ascii="微软雅黑" w:eastAsia="微软雅黑" w:hAnsi="微软雅黑" w:cs="微软雅黑"/>
          <w:spacing w:val="-29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3"/>
          <w:sz w:val="22"/>
          <w:szCs w:val="22"/>
          <w:lang w:eastAsia="zh-CN"/>
        </w:rPr>
        <w:t>产生的相关费用由</w:t>
      </w:r>
    </w:p>
    <w:p w14:paraId="276960C0" w14:textId="77777777" w:rsidR="009F4DF0" w:rsidRDefault="00C8171E">
      <w:pPr>
        <w:spacing w:before="45" w:line="193" w:lineRule="auto"/>
        <w:ind w:left="696"/>
        <w:rPr>
          <w:rFonts w:ascii="微软雅黑" w:eastAsia="微软雅黑" w:hAnsi="微软雅黑" w:cs="微软雅黑"/>
          <w:sz w:val="22"/>
          <w:szCs w:val="22"/>
        </w:rPr>
      </w:pPr>
      <w:proofErr w:type="spellStart"/>
      <w:r>
        <w:rPr>
          <w:rFonts w:ascii="微软雅黑" w:eastAsia="微软雅黑" w:hAnsi="微软雅黑" w:cs="微软雅黑"/>
          <w:spacing w:val="6"/>
          <w:sz w:val="22"/>
          <w:szCs w:val="22"/>
        </w:rPr>
        <w:t>乙方承担</w:t>
      </w:r>
      <w:proofErr w:type="spellEnd"/>
      <w:r>
        <w:rPr>
          <w:rFonts w:ascii="微软雅黑" w:eastAsia="微软雅黑" w:hAnsi="微软雅黑" w:cs="微软雅黑"/>
          <w:spacing w:val="-32"/>
          <w:sz w:val="22"/>
          <w:szCs w:val="22"/>
        </w:rPr>
        <w:t xml:space="preserve"> </w:t>
      </w:r>
      <w:r>
        <w:rPr>
          <w:rFonts w:ascii="微软雅黑" w:eastAsia="微软雅黑" w:hAnsi="微软雅黑" w:cs="微软雅黑"/>
          <w:spacing w:val="6"/>
          <w:sz w:val="22"/>
          <w:szCs w:val="22"/>
        </w:rPr>
        <w:t>。</w:t>
      </w:r>
    </w:p>
    <w:p w14:paraId="10B16E5C" w14:textId="77777777" w:rsidR="009F4DF0" w:rsidRDefault="009F4DF0">
      <w:pPr>
        <w:pStyle w:val="a3"/>
        <w:spacing w:line="265" w:lineRule="auto"/>
      </w:pPr>
    </w:p>
    <w:p w14:paraId="01E37347" w14:textId="77777777" w:rsidR="009F4DF0" w:rsidRDefault="009F4DF0">
      <w:pPr>
        <w:pStyle w:val="a3"/>
        <w:spacing w:line="266" w:lineRule="auto"/>
      </w:pPr>
    </w:p>
    <w:p w14:paraId="0DCA1295" w14:textId="77777777" w:rsidR="009F4DF0" w:rsidRDefault="00C8171E">
      <w:pPr>
        <w:spacing w:before="57" w:line="126" w:lineRule="exact"/>
        <w:ind w:left="59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404040"/>
          <w:position w:val="-3"/>
          <w:sz w:val="20"/>
          <w:szCs w:val="20"/>
        </w:rPr>
        <w:t>2</w:t>
      </w:r>
    </w:p>
    <w:p w14:paraId="1C37A2EB" w14:textId="77777777" w:rsidR="009F4DF0" w:rsidRDefault="009F4DF0">
      <w:pPr>
        <w:spacing w:line="126" w:lineRule="exact"/>
        <w:rPr>
          <w:rFonts w:ascii="Times New Roman" w:eastAsia="Times New Roman" w:hAnsi="Times New Roman" w:cs="Times New Roman"/>
          <w:sz w:val="20"/>
          <w:szCs w:val="20"/>
        </w:rPr>
        <w:sectPr w:rsidR="009F4DF0">
          <w:pgSz w:w="11900" w:h="16840"/>
          <w:pgMar w:top="1" w:right="670" w:bottom="200" w:left="0" w:header="0" w:footer="0" w:gutter="0"/>
          <w:cols w:space="720"/>
        </w:sectPr>
      </w:pPr>
    </w:p>
    <w:p w14:paraId="1D71D21D" w14:textId="77777777" w:rsidR="009F4DF0" w:rsidRDefault="00C8171E">
      <w:pPr>
        <w:spacing w:line="358" w:lineRule="exact"/>
      </w:pPr>
      <w:r>
        <w:rPr>
          <w:noProof/>
          <w:position w:val="-7"/>
        </w:rPr>
        <w:lastRenderedPageBreak/>
        <w:drawing>
          <wp:inline distT="0" distB="0" distL="0" distR="0" wp14:anchorId="603678D3" wp14:editId="24C626F9">
            <wp:extent cx="224790" cy="227330"/>
            <wp:effectExtent l="0" t="0" r="0" b="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4844" cy="22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6539D" w14:textId="77777777" w:rsidR="009F4DF0" w:rsidRDefault="00C8171E">
      <w:pPr>
        <w:spacing w:before="253" w:line="219" w:lineRule="auto"/>
        <w:ind w:left="694" w:right="54" w:firstLine="423"/>
        <w:rPr>
          <w:rFonts w:ascii="微软雅黑" w:eastAsia="微软雅黑" w:hAnsi="微软雅黑" w:cs="微软雅黑"/>
          <w:sz w:val="22"/>
          <w:szCs w:val="22"/>
          <w:lang w:eastAsia="zh-CN"/>
        </w:rPr>
      </w:pPr>
      <w:r>
        <w:rPr>
          <w:rFonts w:ascii="Times New Roman" w:eastAsia="Times New Roman" w:hAnsi="Times New Roman" w:cs="Times New Roman"/>
          <w:spacing w:val="11"/>
          <w:sz w:val="25"/>
          <w:szCs w:val="25"/>
          <w:lang w:eastAsia="zh-CN"/>
        </w:rPr>
        <w:t xml:space="preserve">3  </w:t>
      </w:r>
      <w:r>
        <w:rPr>
          <w:rFonts w:ascii="微软雅黑" w:eastAsia="微软雅黑" w:hAnsi="微软雅黑" w:cs="微软雅黑"/>
          <w:spacing w:val="11"/>
          <w:sz w:val="22"/>
          <w:szCs w:val="22"/>
          <w:lang w:eastAsia="zh-CN"/>
        </w:rPr>
        <w:t>、</w:t>
      </w:r>
      <w:r>
        <w:rPr>
          <w:rFonts w:ascii="微软雅黑" w:eastAsia="微软雅黑" w:hAnsi="微软雅黑" w:cs="微软雅黑"/>
          <w:spacing w:val="-13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1"/>
          <w:sz w:val="22"/>
          <w:szCs w:val="22"/>
          <w:lang w:eastAsia="zh-CN"/>
        </w:rPr>
        <w:t>乙方应在交货时向甲方提供货物（设备） 生产制造标准</w:t>
      </w:r>
      <w:r>
        <w:rPr>
          <w:rFonts w:ascii="微软雅黑" w:eastAsia="微软雅黑" w:hAnsi="微软雅黑" w:cs="微软雅黑"/>
          <w:spacing w:val="-19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1"/>
          <w:sz w:val="22"/>
          <w:szCs w:val="22"/>
          <w:lang w:eastAsia="zh-CN"/>
        </w:rPr>
        <w:t>、</w:t>
      </w:r>
      <w:r>
        <w:rPr>
          <w:rFonts w:ascii="微软雅黑" w:eastAsia="微软雅黑" w:hAnsi="微软雅黑" w:cs="微软雅黑"/>
          <w:spacing w:val="-41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1"/>
          <w:sz w:val="22"/>
          <w:szCs w:val="22"/>
          <w:lang w:eastAsia="zh-CN"/>
        </w:rPr>
        <w:t>使用说明书</w:t>
      </w:r>
      <w:r>
        <w:rPr>
          <w:rFonts w:ascii="微软雅黑" w:eastAsia="微软雅黑" w:hAnsi="微软雅黑" w:cs="微软雅黑"/>
          <w:spacing w:val="-19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1"/>
          <w:sz w:val="22"/>
          <w:szCs w:val="22"/>
          <w:lang w:eastAsia="zh-CN"/>
        </w:rPr>
        <w:t>、</w:t>
      </w:r>
      <w:r>
        <w:rPr>
          <w:rFonts w:ascii="微软雅黑" w:eastAsia="微软雅黑" w:hAnsi="微软雅黑" w:cs="微软雅黑"/>
          <w:spacing w:val="-40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1"/>
          <w:sz w:val="22"/>
          <w:szCs w:val="22"/>
          <w:lang w:eastAsia="zh-CN"/>
        </w:rPr>
        <w:t>检验合格证明及相关</w:t>
      </w:r>
      <w:r>
        <w:rPr>
          <w:rFonts w:ascii="微软雅黑" w:eastAsia="微软雅黑" w:hAnsi="微软雅黑" w:cs="微软雅黑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2"/>
          <w:szCs w:val="22"/>
          <w:lang w:eastAsia="zh-CN"/>
        </w:rPr>
        <w:t>的随机备品备件</w:t>
      </w:r>
      <w:r>
        <w:rPr>
          <w:rFonts w:ascii="微软雅黑" w:eastAsia="微软雅黑" w:hAnsi="微软雅黑" w:cs="微软雅黑"/>
          <w:spacing w:val="-10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2"/>
          <w:szCs w:val="22"/>
          <w:lang w:eastAsia="zh-CN"/>
        </w:rPr>
        <w:t>、</w:t>
      </w:r>
      <w:r>
        <w:rPr>
          <w:rFonts w:ascii="微软雅黑" w:eastAsia="微软雅黑" w:hAnsi="微软雅黑" w:cs="微软雅黑"/>
          <w:spacing w:val="-38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2"/>
          <w:szCs w:val="22"/>
          <w:lang w:eastAsia="zh-CN"/>
        </w:rPr>
        <w:t>配件</w:t>
      </w:r>
      <w:r>
        <w:rPr>
          <w:rFonts w:ascii="微软雅黑" w:eastAsia="微软雅黑" w:hAnsi="微软雅黑" w:cs="微软雅黑"/>
          <w:spacing w:val="-19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2"/>
          <w:szCs w:val="22"/>
          <w:lang w:eastAsia="zh-CN"/>
        </w:rPr>
        <w:t>、</w:t>
      </w:r>
      <w:r>
        <w:rPr>
          <w:rFonts w:ascii="微软雅黑" w:eastAsia="微软雅黑" w:hAnsi="微软雅黑" w:cs="微软雅黑"/>
          <w:spacing w:val="-36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2"/>
          <w:szCs w:val="22"/>
          <w:lang w:eastAsia="zh-CN"/>
        </w:rPr>
        <w:t>工具</w:t>
      </w:r>
      <w:r>
        <w:rPr>
          <w:rFonts w:ascii="微软雅黑" w:eastAsia="微软雅黑" w:hAnsi="微软雅黑" w:cs="微软雅黑"/>
          <w:spacing w:val="-20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2"/>
          <w:szCs w:val="22"/>
          <w:lang w:eastAsia="zh-CN"/>
        </w:rPr>
        <w:t>、</w:t>
      </w:r>
      <w:r>
        <w:rPr>
          <w:rFonts w:ascii="微软雅黑" w:eastAsia="微软雅黑" w:hAnsi="微软雅黑" w:cs="微软雅黑"/>
          <w:spacing w:val="-40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2"/>
          <w:szCs w:val="22"/>
          <w:lang w:eastAsia="zh-CN"/>
        </w:rPr>
        <w:t>软件等资料</w:t>
      </w:r>
      <w:r>
        <w:rPr>
          <w:rFonts w:ascii="微软雅黑" w:eastAsia="微软雅黑" w:hAnsi="微软雅黑" w:cs="微软雅黑"/>
          <w:spacing w:val="-34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2"/>
          <w:szCs w:val="22"/>
          <w:lang w:eastAsia="zh-CN"/>
        </w:rPr>
        <w:t>。</w:t>
      </w:r>
    </w:p>
    <w:p w14:paraId="4C1286E6" w14:textId="77777777" w:rsidR="009F4DF0" w:rsidRDefault="00C8171E">
      <w:pPr>
        <w:spacing w:before="150" w:line="184" w:lineRule="auto"/>
        <w:ind w:left="694" w:right="174" w:firstLine="418"/>
        <w:rPr>
          <w:rFonts w:ascii="微软雅黑" w:eastAsia="微软雅黑" w:hAnsi="微软雅黑" w:cs="微软雅黑"/>
          <w:sz w:val="22"/>
          <w:szCs w:val="22"/>
          <w:lang w:eastAsia="zh-CN"/>
        </w:rPr>
      </w:pPr>
      <w:r>
        <w:rPr>
          <w:rFonts w:ascii="Times New Roman" w:eastAsia="Times New Roman" w:hAnsi="Times New Roman" w:cs="Times New Roman"/>
          <w:spacing w:val="11"/>
          <w:sz w:val="25"/>
          <w:szCs w:val="25"/>
          <w:lang w:eastAsia="zh-CN"/>
        </w:rPr>
        <w:t xml:space="preserve">4  </w:t>
      </w:r>
      <w:r>
        <w:rPr>
          <w:rFonts w:ascii="微软雅黑" w:eastAsia="微软雅黑" w:hAnsi="微软雅黑" w:cs="微软雅黑"/>
          <w:spacing w:val="11"/>
          <w:sz w:val="22"/>
          <w:szCs w:val="22"/>
          <w:lang w:eastAsia="zh-CN"/>
        </w:rPr>
        <w:t>、  合同货物（设备）</w:t>
      </w:r>
      <w:r>
        <w:rPr>
          <w:rFonts w:ascii="微软雅黑" w:eastAsia="微软雅黑" w:hAnsi="微软雅黑" w:cs="微软雅黑"/>
          <w:spacing w:val="-17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1"/>
          <w:sz w:val="22"/>
          <w:szCs w:val="22"/>
          <w:lang w:eastAsia="zh-CN"/>
        </w:rPr>
        <w:t>验收前的货物  毁损</w:t>
      </w:r>
      <w:r>
        <w:rPr>
          <w:rFonts w:ascii="微软雅黑" w:eastAsia="微软雅黑" w:hAnsi="微软雅黑" w:cs="微软雅黑"/>
          <w:spacing w:val="-20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1"/>
          <w:sz w:val="22"/>
          <w:szCs w:val="22"/>
          <w:lang w:eastAsia="zh-CN"/>
        </w:rPr>
        <w:t>、  灭失的风险由乙方承担</w:t>
      </w:r>
      <w:r>
        <w:rPr>
          <w:rFonts w:ascii="微软雅黑" w:eastAsia="微软雅黑" w:hAnsi="微软雅黑" w:cs="微软雅黑"/>
          <w:spacing w:val="-20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0"/>
          <w:sz w:val="22"/>
          <w:szCs w:val="22"/>
          <w:lang w:eastAsia="zh-CN"/>
        </w:rPr>
        <w:t>，</w:t>
      </w:r>
      <w:r>
        <w:rPr>
          <w:rFonts w:ascii="微软雅黑" w:eastAsia="微软雅黑" w:hAnsi="微软雅黑" w:cs="微软雅黑"/>
          <w:spacing w:val="-31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0"/>
          <w:sz w:val="22"/>
          <w:szCs w:val="22"/>
          <w:lang w:eastAsia="zh-CN"/>
        </w:rPr>
        <w:t>验收合格后的货物灭失</w:t>
      </w:r>
      <w:r>
        <w:rPr>
          <w:rFonts w:ascii="微软雅黑" w:eastAsia="微软雅黑" w:hAnsi="微软雅黑" w:cs="微软雅黑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3"/>
          <w:sz w:val="22"/>
          <w:szCs w:val="22"/>
          <w:lang w:eastAsia="zh-CN"/>
        </w:rPr>
        <w:t>的风险由甲方承担</w:t>
      </w:r>
      <w:r>
        <w:rPr>
          <w:rFonts w:ascii="微软雅黑" w:eastAsia="微软雅黑" w:hAnsi="微软雅黑" w:cs="微软雅黑"/>
          <w:spacing w:val="-14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3"/>
          <w:sz w:val="22"/>
          <w:szCs w:val="22"/>
          <w:lang w:eastAsia="zh-CN"/>
        </w:rPr>
        <w:t>。</w:t>
      </w:r>
      <w:r>
        <w:rPr>
          <w:rFonts w:ascii="微软雅黑" w:eastAsia="微软雅黑" w:hAnsi="微软雅黑" w:cs="微软雅黑"/>
          <w:spacing w:val="-44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3"/>
          <w:sz w:val="22"/>
          <w:szCs w:val="22"/>
          <w:lang w:eastAsia="zh-CN"/>
        </w:rPr>
        <w:t>如合同商品参加保险</w:t>
      </w:r>
      <w:r>
        <w:rPr>
          <w:rFonts w:ascii="微软雅黑" w:eastAsia="微软雅黑" w:hAnsi="微软雅黑" w:cs="微软雅黑"/>
          <w:spacing w:val="-20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3"/>
          <w:sz w:val="22"/>
          <w:szCs w:val="22"/>
          <w:lang w:eastAsia="zh-CN"/>
        </w:rPr>
        <w:t>，</w:t>
      </w:r>
      <w:r>
        <w:rPr>
          <w:rFonts w:ascii="微软雅黑" w:eastAsia="微软雅黑" w:hAnsi="微软雅黑" w:cs="微软雅黑"/>
          <w:spacing w:val="-30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3"/>
          <w:sz w:val="22"/>
          <w:szCs w:val="22"/>
          <w:lang w:eastAsia="zh-CN"/>
        </w:rPr>
        <w:t>保险赔偿款</w:t>
      </w:r>
      <w:proofErr w:type="gramStart"/>
      <w:r>
        <w:rPr>
          <w:rFonts w:ascii="微软雅黑" w:eastAsia="微软雅黑" w:hAnsi="微软雅黑" w:cs="微软雅黑"/>
          <w:spacing w:val="13"/>
          <w:sz w:val="22"/>
          <w:szCs w:val="22"/>
          <w:lang w:eastAsia="zh-CN"/>
        </w:rPr>
        <w:t>由风险</w:t>
      </w:r>
      <w:proofErr w:type="gramEnd"/>
      <w:r>
        <w:rPr>
          <w:rFonts w:ascii="微软雅黑" w:eastAsia="微软雅黑" w:hAnsi="微软雅黑" w:cs="微软雅黑"/>
          <w:spacing w:val="13"/>
          <w:sz w:val="22"/>
          <w:szCs w:val="22"/>
          <w:lang w:eastAsia="zh-CN"/>
        </w:rPr>
        <w:t>承担者享有</w:t>
      </w:r>
      <w:r>
        <w:rPr>
          <w:rFonts w:ascii="微软雅黑" w:eastAsia="微软雅黑" w:hAnsi="微软雅黑" w:cs="微软雅黑"/>
          <w:spacing w:val="-33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3"/>
          <w:sz w:val="22"/>
          <w:szCs w:val="22"/>
          <w:lang w:eastAsia="zh-CN"/>
        </w:rPr>
        <w:t>。</w:t>
      </w:r>
    </w:p>
    <w:p w14:paraId="7DCE0FBA" w14:textId="77777777" w:rsidR="009F4DF0" w:rsidRDefault="00C8171E">
      <w:pPr>
        <w:spacing w:before="188" w:line="188" w:lineRule="auto"/>
        <w:ind w:left="1119"/>
        <w:outlineLvl w:val="0"/>
        <w:rPr>
          <w:rFonts w:ascii="微软雅黑" w:eastAsia="微软雅黑" w:hAnsi="微软雅黑" w:cs="微软雅黑"/>
          <w:sz w:val="22"/>
          <w:szCs w:val="22"/>
          <w:lang w:eastAsia="zh-CN"/>
        </w:rPr>
      </w:pPr>
      <w:r>
        <w:rPr>
          <w:rFonts w:ascii="微软雅黑" w:eastAsia="微软雅黑" w:hAnsi="微软雅黑" w:cs="微软雅黑"/>
          <w:spacing w:val="11"/>
          <w:sz w:val="22"/>
          <w:szCs w:val="22"/>
          <w:lang w:eastAsia="zh-CN"/>
        </w:rPr>
        <w:t>六 、  货物（设备）   验收标准 、</w:t>
      </w:r>
      <w:r>
        <w:rPr>
          <w:rFonts w:ascii="微软雅黑" w:eastAsia="微软雅黑" w:hAnsi="微软雅黑" w:cs="微软雅黑"/>
          <w:spacing w:val="-30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1"/>
          <w:sz w:val="22"/>
          <w:szCs w:val="22"/>
          <w:lang w:eastAsia="zh-CN"/>
        </w:rPr>
        <w:t>验收方式</w:t>
      </w:r>
    </w:p>
    <w:p w14:paraId="653E3B2B" w14:textId="77777777" w:rsidR="009F4DF0" w:rsidRDefault="00C8171E">
      <w:pPr>
        <w:spacing w:before="230" w:line="219" w:lineRule="auto"/>
        <w:ind w:left="682" w:right="54" w:firstLine="452"/>
        <w:rPr>
          <w:rFonts w:ascii="微软雅黑" w:eastAsia="微软雅黑" w:hAnsi="微软雅黑" w:cs="微软雅黑"/>
          <w:sz w:val="22"/>
          <w:szCs w:val="22"/>
          <w:lang w:eastAsia="zh-CN"/>
        </w:rPr>
      </w:pPr>
      <w:r>
        <w:rPr>
          <w:rFonts w:ascii="Times New Roman" w:eastAsia="Times New Roman" w:hAnsi="Times New Roman" w:cs="Times New Roman"/>
          <w:spacing w:val="11"/>
          <w:sz w:val="25"/>
          <w:szCs w:val="25"/>
          <w:lang w:eastAsia="zh-CN"/>
        </w:rPr>
        <w:t xml:space="preserve">1  </w:t>
      </w:r>
      <w:r>
        <w:rPr>
          <w:rFonts w:ascii="微软雅黑" w:eastAsia="微软雅黑" w:hAnsi="微软雅黑" w:cs="微软雅黑"/>
          <w:spacing w:val="11"/>
          <w:sz w:val="22"/>
          <w:szCs w:val="22"/>
          <w:lang w:eastAsia="zh-CN"/>
        </w:rPr>
        <w:t>、</w:t>
      </w:r>
      <w:r>
        <w:rPr>
          <w:rFonts w:ascii="微软雅黑" w:eastAsia="微软雅黑" w:hAnsi="微软雅黑" w:cs="微软雅黑"/>
          <w:spacing w:val="-41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1"/>
          <w:sz w:val="22"/>
          <w:szCs w:val="22"/>
          <w:lang w:eastAsia="zh-CN"/>
        </w:rPr>
        <w:t>按国家现行验收标准</w:t>
      </w:r>
      <w:r>
        <w:rPr>
          <w:rFonts w:ascii="微软雅黑" w:eastAsia="微软雅黑" w:hAnsi="微软雅黑" w:cs="微软雅黑"/>
          <w:spacing w:val="-20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1"/>
          <w:sz w:val="22"/>
          <w:szCs w:val="22"/>
          <w:lang w:eastAsia="zh-CN"/>
        </w:rPr>
        <w:t>、</w:t>
      </w:r>
      <w:r>
        <w:rPr>
          <w:rFonts w:ascii="微软雅黑" w:eastAsia="微软雅黑" w:hAnsi="微软雅黑" w:cs="微软雅黑"/>
          <w:spacing w:val="-42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1"/>
          <w:sz w:val="22"/>
          <w:szCs w:val="22"/>
          <w:lang w:eastAsia="zh-CN"/>
        </w:rPr>
        <w:t>规范等有关规定执行</w:t>
      </w:r>
      <w:r>
        <w:rPr>
          <w:rFonts w:ascii="微软雅黑" w:eastAsia="微软雅黑" w:hAnsi="微软雅黑" w:cs="微软雅黑"/>
          <w:spacing w:val="-20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1"/>
          <w:sz w:val="22"/>
          <w:szCs w:val="22"/>
          <w:lang w:eastAsia="zh-CN"/>
        </w:rPr>
        <w:t>， 甲方在收到货物（设</w:t>
      </w:r>
      <w:r>
        <w:rPr>
          <w:rFonts w:ascii="微软雅黑" w:eastAsia="微软雅黑" w:hAnsi="微软雅黑" w:cs="微软雅黑"/>
          <w:spacing w:val="10"/>
          <w:sz w:val="22"/>
          <w:szCs w:val="22"/>
          <w:lang w:eastAsia="zh-CN"/>
        </w:rPr>
        <w:t>备）</w:t>
      </w:r>
      <w:r>
        <w:rPr>
          <w:rFonts w:ascii="微软雅黑" w:eastAsia="微软雅黑" w:hAnsi="微软雅黑" w:cs="微软雅黑"/>
          <w:spacing w:val="-15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0"/>
          <w:sz w:val="22"/>
          <w:szCs w:val="22"/>
          <w:lang w:eastAsia="zh-CN"/>
        </w:rPr>
        <w:t>后可以在合理期限内</w:t>
      </w:r>
      <w:r>
        <w:rPr>
          <w:rFonts w:ascii="微软雅黑" w:eastAsia="微软雅黑" w:hAnsi="微软雅黑" w:cs="微软雅黑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9"/>
          <w:sz w:val="22"/>
          <w:szCs w:val="22"/>
          <w:lang w:eastAsia="zh-CN"/>
        </w:rPr>
        <w:t>提出异议</w:t>
      </w:r>
      <w:r>
        <w:rPr>
          <w:rFonts w:ascii="微软雅黑" w:eastAsia="微软雅黑" w:hAnsi="微软雅黑" w:cs="微软雅黑"/>
          <w:spacing w:val="-32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9"/>
          <w:sz w:val="22"/>
          <w:szCs w:val="22"/>
          <w:lang w:eastAsia="zh-CN"/>
        </w:rPr>
        <w:t>。</w:t>
      </w:r>
    </w:p>
    <w:p w14:paraId="1F70D057" w14:textId="77777777" w:rsidR="009F4DF0" w:rsidRDefault="00C8171E">
      <w:pPr>
        <w:spacing w:before="186" w:line="216" w:lineRule="auto"/>
        <w:ind w:left="681" w:right="54" w:firstLine="432"/>
        <w:rPr>
          <w:rFonts w:ascii="微软雅黑" w:eastAsia="微软雅黑" w:hAnsi="微软雅黑" w:cs="微软雅黑"/>
          <w:sz w:val="22"/>
          <w:szCs w:val="22"/>
          <w:lang w:eastAsia="zh-CN"/>
        </w:rPr>
      </w:pPr>
      <w:r>
        <w:rPr>
          <w:noProof/>
        </w:rPr>
        <w:drawing>
          <wp:anchor distT="0" distB="0" distL="0" distR="0" simplePos="0" relativeHeight="251663360" behindDoc="1" locked="0" layoutInCell="1" allowOverlap="1" wp14:anchorId="60D1DCA5" wp14:editId="6E0A9D00">
            <wp:simplePos x="0" y="0"/>
            <wp:positionH relativeFrom="column">
              <wp:posOffset>0</wp:posOffset>
            </wp:positionH>
            <wp:positionV relativeFrom="paragraph">
              <wp:posOffset>542925</wp:posOffset>
            </wp:positionV>
            <wp:extent cx="349885" cy="683260"/>
            <wp:effectExtent l="0" t="0" r="0" b="0"/>
            <wp:wrapNone/>
            <wp:docPr id="56" name="IM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 5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9758" cy="683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pacing w:val="9"/>
          <w:sz w:val="25"/>
          <w:szCs w:val="25"/>
          <w:lang w:eastAsia="zh-CN"/>
        </w:rPr>
        <w:t xml:space="preserve">2  </w:t>
      </w:r>
      <w:r>
        <w:rPr>
          <w:rFonts w:ascii="微软雅黑" w:eastAsia="微软雅黑" w:hAnsi="微软雅黑" w:cs="微软雅黑"/>
          <w:spacing w:val="9"/>
          <w:sz w:val="22"/>
          <w:szCs w:val="22"/>
          <w:lang w:eastAsia="zh-CN"/>
        </w:rPr>
        <w:t>、</w:t>
      </w:r>
      <w:r>
        <w:rPr>
          <w:rFonts w:ascii="微软雅黑" w:eastAsia="微软雅黑" w:hAnsi="微软雅黑" w:cs="微软雅黑"/>
          <w:spacing w:val="-26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9"/>
          <w:sz w:val="22"/>
          <w:szCs w:val="22"/>
          <w:lang w:eastAsia="zh-CN"/>
        </w:rPr>
        <w:t>货物（设备）</w:t>
      </w:r>
      <w:r>
        <w:rPr>
          <w:rFonts w:ascii="微软雅黑" w:eastAsia="微软雅黑" w:hAnsi="微软雅黑" w:cs="微软雅黑"/>
          <w:spacing w:val="-16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9"/>
          <w:sz w:val="22"/>
          <w:szCs w:val="22"/>
          <w:lang w:eastAsia="zh-CN"/>
        </w:rPr>
        <w:t>使用单位应在货物（设备）</w:t>
      </w:r>
      <w:r>
        <w:rPr>
          <w:rFonts w:ascii="微软雅黑" w:eastAsia="微软雅黑" w:hAnsi="微软雅黑" w:cs="微软雅黑"/>
          <w:spacing w:val="-11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9"/>
          <w:sz w:val="22"/>
          <w:szCs w:val="22"/>
          <w:lang w:eastAsia="zh-CN"/>
        </w:rPr>
        <w:t>交付后</w:t>
      </w:r>
      <w:r>
        <w:rPr>
          <w:rFonts w:ascii="微软雅黑" w:eastAsia="微软雅黑" w:hAnsi="微软雅黑" w:cs="微软雅黑"/>
          <w:spacing w:val="-20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9"/>
          <w:sz w:val="22"/>
          <w:szCs w:val="22"/>
          <w:lang w:eastAsia="zh-CN"/>
        </w:rPr>
        <w:t>，</w:t>
      </w:r>
      <w:r>
        <w:rPr>
          <w:rFonts w:ascii="微软雅黑" w:eastAsia="微软雅黑" w:hAnsi="微软雅黑" w:cs="微软雅黑"/>
          <w:spacing w:val="-30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9"/>
          <w:sz w:val="22"/>
          <w:szCs w:val="22"/>
          <w:lang w:eastAsia="zh-CN"/>
        </w:rPr>
        <w:t>根据初验结果以及安装</w:t>
      </w:r>
      <w:r>
        <w:rPr>
          <w:rFonts w:ascii="微软雅黑" w:eastAsia="微软雅黑" w:hAnsi="微软雅黑" w:cs="微软雅黑"/>
          <w:spacing w:val="-19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9"/>
          <w:sz w:val="22"/>
          <w:szCs w:val="22"/>
          <w:lang w:eastAsia="zh-CN"/>
        </w:rPr>
        <w:t>、</w:t>
      </w:r>
      <w:r>
        <w:rPr>
          <w:rFonts w:ascii="微软雅黑" w:eastAsia="微软雅黑" w:hAnsi="微软雅黑" w:cs="微软雅黑"/>
          <w:spacing w:val="-42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9"/>
          <w:sz w:val="22"/>
          <w:szCs w:val="22"/>
          <w:lang w:eastAsia="zh-CN"/>
        </w:rPr>
        <w:t>调试</w:t>
      </w:r>
      <w:r>
        <w:rPr>
          <w:rFonts w:ascii="微软雅黑" w:eastAsia="微软雅黑" w:hAnsi="微软雅黑" w:cs="微软雅黑"/>
          <w:spacing w:val="-19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9"/>
          <w:sz w:val="22"/>
          <w:szCs w:val="22"/>
          <w:lang w:eastAsia="zh-CN"/>
        </w:rPr>
        <w:t>、</w:t>
      </w:r>
      <w:r>
        <w:rPr>
          <w:rFonts w:ascii="微软雅黑" w:eastAsia="微软雅黑" w:hAnsi="微软雅黑" w:cs="微软雅黑"/>
          <w:spacing w:val="-41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9"/>
          <w:sz w:val="22"/>
          <w:szCs w:val="22"/>
          <w:lang w:eastAsia="zh-CN"/>
        </w:rPr>
        <w:t>培训等情</w:t>
      </w:r>
      <w:r>
        <w:rPr>
          <w:rFonts w:ascii="微软雅黑" w:eastAsia="微软雅黑" w:hAnsi="微软雅黑" w:cs="微软雅黑"/>
          <w:sz w:val="22"/>
          <w:szCs w:val="22"/>
          <w:lang w:eastAsia="zh-CN"/>
        </w:rPr>
        <w:t xml:space="preserve"> </w:t>
      </w:r>
      <w:proofErr w:type="gramStart"/>
      <w:r>
        <w:rPr>
          <w:rFonts w:ascii="微软雅黑" w:eastAsia="微软雅黑" w:hAnsi="微软雅黑" w:cs="微软雅黑"/>
          <w:spacing w:val="16"/>
          <w:sz w:val="22"/>
          <w:szCs w:val="22"/>
          <w:lang w:eastAsia="zh-CN"/>
        </w:rPr>
        <w:t>况</w:t>
      </w:r>
      <w:proofErr w:type="gramEnd"/>
      <w:r>
        <w:rPr>
          <w:rFonts w:ascii="微软雅黑" w:eastAsia="微软雅黑" w:hAnsi="微软雅黑" w:cs="微软雅黑"/>
          <w:spacing w:val="16"/>
          <w:sz w:val="22"/>
          <w:szCs w:val="22"/>
          <w:lang w:eastAsia="zh-CN"/>
        </w:rPr>
        <w:t>正常运行一段时间后向甲方提出货物（设</w:t>
      </w:r>
      <w:r>
        <w:rPr>
          <w:rFonts w:ascii="微软雅黑" w:eastAsia="微软雅黑" w:hAnsi="微软雅黑" w:cs="微软雅黑"/>
          <w:spacing w:val="15"/>
          <w:sz w:val="22"/>
          <w:szCs w:val="22"/>
          <w:lang w:eastAsia="zh-CN"/>
        </w:rPr>
        <w:t>备）</w:t>
      </w:r>
      <w:r>
        <w:rPr>
          <w:rFonts w:ascii="微软雅黑" w:eastAsia="微软雅黑" w:hAnsi="微软雅黑" w:cs="微软雅黑"/>
          <w:spacing w:val="-17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5"/>
          <w:sz w:val="22"/>
          <w:szCs w:val="22"/>
          <w:lang w:eastAsia="zh-CN"/>
        </w:rPr>
        <w:t>验收申请</w:t>
      </w:r>
      <w:r>
        <w:rPr>
          <w:rFonts w:ascii="微软雅黑" w:eastAsia="微软雅黑" w:hAnsi="微软雅黑" w:cs="微软雅黑"/>
          <w:spacing w:val="-33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5"/>
          <w:sz w:val="22"/>
          <w:szCs w:val="22"/>
          <w:lang w:eastAsia="zh-CN"/>
        </w:rPr>
        <w:t>。</w:t>
      </w:r>
    </w:p>
    <w:p w14:paraId="45F56CC7" w14:textId="77777777" w:rsidR="009F4DF0" w:rsidRDefault="00C8171E">
      <w:pPr>
        <w:spacing w:before="193" w:line="219" w:lineRule="auto"/>
        <w:ind w:left="680" w:right="54" w:firstLine="437"/>
        <w:rPr>
          <w:rFonts w:ascii="微软雅黑" w:eastAsia="微软雅黑" w:hAnsi="微软雅黑" w:cs="微软雅黑"/>
          <w:sz w:val="22"/>
          <w:szCs w:val="22"/>
          <w:lang w:eastAsia="zh-CN"/>
        </w:rPr>
      </w:pPr>
      <w:r>
        <w:rPr>
          <w:noProof/>
        </w:rPr>
        <w:drawing>
          <wp:anchor distT="0" distB="0" distL="0" distR="0" simplePos="0" relativeHeight="251669504" behindDoc="1" locked="0" layoutInCell="1" allowOverlap="1" wp14:anchorId="2835FAE5" wp14:editId="39E6DA44">
            <wp:simplePos x="0" y="0"/>
            <wp:positionH relativeFrom="column">
              <wp:posOffset>1905000</wp:posOffset>
            </wp:positionH>
            <wp:positionV relativeFrom="paragraph">
              <wp:posOffset>-7620</wp:posOffset>
            </wp:positionV>
            <wp:extent cx="1619885" cy="1619885"/>
            <wp:effectExtent l="0" t="0" r="0" b="0"/>
            <wp:wrapNone/>
            <wp:docPr id="58" name="IM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 5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19757" cy="1619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pacing w:val="10"/>
          <w:sz w:val="25"/>
          <w:szCs w:val="25"/>
          <w:lang w:eastAsia="zh-CN"/>
        </w:rPr>
        <w:t xml:space="preserve">3  </w:t>
      </w:r>
      <w:r>
        <w:rPr>
          <w:rFonts w:ascii="微软雅黑" w:eastAsia="微软雅黑" w:hAnsi="微软雅黑" w:cs="微软雅黑"/>
          <w:spacing w:val="10"/>
          <w:sz w:val="22"/>
          <w:szCs w:val="22"/>
          <w:lang w:eastAsia="zh-CN"/>
        </w:rPr>
        <w:t>、</w:t>
      </w:r>
      <w:r>
        <w:rPr>
          <w:rFonts w:ascii="微软雅黑" w:eastAsia="微软雅黑" w:hAnsi="微软雅黑" w:cs="微软雅黑"/>
          <w:spacing w:val="-30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0"/>
          <w:sz w:val="22"/>
          <w:szCs w:val="22"/>
          <w:lang w:eastAsia="zh-CN"/>
        </w:rPr>
        <w:t>根据验收申请</w:t>
      </w:r>
      <w:r>
        <w:rPr>
          <w:rFonts w:ascii="微软雅黑" w:eastAsia="微软雅黑" w:hAnsi="微软雅黑" w:cs="微软雅黑"/>
          <w:spacing w:val="-20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0"/>
          <w:sz w:val="22"/>
          <w:szCs w:val="22"/>
          <w:lang w:eastAsia="zh-CN"/>
        </w:rPr>
        <w:t>， 甲方组织相关人员进行正式验收</w:t>
      </w:r>
      <w:r>
        <w:rPr>
          <w:rFonts w:ascii="微软雅黑" w:eastAsia="微软雅黑" w:hAnsi="微软雅黑" w:cs="微软雅黑"/>
          <w:spacing w:val="-20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0"/>
          <w:sz w:val="22"/>
          <w:szCs w:val="22"/>
          <w:lang w:eastAsia="zh-CN"/>
        </w:rPr>
        <w:t>，</w:t>
      </w:r>
      <w:r>
        <w:rPr>
          <w:rFonts w:ascii="微软雅黑" w:eastAsia="微软雅黑" w:hAnsi="微软雅黑" w:cs="微软雅黑"/>
          <w:spacing w:val="-24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0"/>
          <w:sz w:val="22"/>
          <w:szCs w:val="22"/>
          <w:lang w:eastAsia="zh-CN"/>
        </w:rPr>
        <w:t>也可以根据实际需要增加出厂检验</w:t>
      </w:r>
      <w:r>
        <w:rPr>
          <w:rFonts w:ascii="微软雅黑" w:eastAsia="微软雅黑" w:hAnsi="微软雅黑" w:cs="微软雅黑"/>
          <w:spacing w:val="-19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0"/>
          <w:sz w:val="22"/>
          <w:szCs w:val="22"/>
          <w:lang w:eastAsia="zh-CN"/>
        </w:rPr>
        <w:t>、</w:t>
      </w:r>
      <w:r>
        <w:rPr>
          <w:rFonts w:ascii="微软雅黑" w:eastAsia="微软雅黑" w:hAnsi="微软雅黑" w:cs="微软雅黑"/>
          <w:spacing w:val="-39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0"/>
          <w:sz w:val="22"/>
          <w:szCs w:val="22"/>
          <w:lang w:eastAsia="zh-CN"/>
        </w:rPr>
        <w:t>安装</w:t>
      </w:r>
      <w:r>
        <w:rPr>
          <w:rFonts w:ascii="微软雅黑" w:eastAsia="微软雅黑" w:hAnsi="微软雅黑" w:cs="微软雅黑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5"/>
          <w:sz w:val="22"/>
          <w:szCs w:val="22"/>
          <w:lang w:eastAsia="zh-CN"/>
        </w:rPr>
        <w:t>调试检验等多种验收环节</w:t>
      </w:r>
      <w:r>
        <w:rPr>
          <w:rFonts w:ascii="微软雅黑" w:eastAsia="微软雅黑" w:hAnsi="微软雅黑" w:cs="微软雅黑"/>
          <w:spacing w:val="-17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5"/>
          <w:sz w:val="22"/>
          <w:szCs w:val="22"/>
          <w:lang w:eastAsia="zh-CN"/>
        </w:rPr>
        <w:t>，</w:t>
      </w:r>
      <w:r>
        <w:rPr>
          <w:rFonts w:ascii="微软雅黑" w:eastAsia="微软雅黑" w:hAnsi="微软雅黑" w:cs="微软雅黑"/>
          <w:spacing w:val="-32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5"/>
          <w:sz w:val="22"/>
          <w:szCs w:val="22"/>
          <w:lang w:eastAsia="zh-CN"/>
        </w:rPr>
        <w:t>特殊情况下可以组织第三方共同验收</w:t>
      </w:r>
      <w:r>
        <w:rPr>
          <w:rFonts w:ascii="微软雅黑" w:eastAsia="微软雅黑" w:hAnsi="微软雅黑" w:cs="微软雅黑"/>
          <w:spacing w:val="-33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5"/>
          <w:sz w:val="22"/>
          <w:szCs w:val="22"/>
          <w:lang w:eastAsia="zh-CN"/>
        </w:rPr>
        <w:t>。</w:t>
      </w:r>
    </w:p>
    <w:p w14:paraId="735AD998" w14:textId="77777777" w:rsidR="009F4DF0" w:rsidRDefault="00C8171E">
      <w:pPr>
        <w:spacing w:before="187" w:line="188" w:lineRule="auto"/>
        <w:ind w:left="1122"/>
        <w:outlineLvl w:val="0"/>
        <w:rPr>
          <w:rFonts w:ascii="微软雅黑" w:eastAsia="微软雅黑" w:hAnsi="微软雅黑" w:cs="微软雅黑"/>
          <w:sz w:val="22"/>
          <w:szCs w:val="22"/>
          <w:lang w:eastAsia="zh-CN"/>
        </w:rPr>
      </w:pPr>
      <w:r>
        <w:rPr>
          <w:rFonts w:ascii="微软雅黑" w:eastAsia="微软雅黑" w:hAnsi="微软雅黑" w:cs="微软雅黑"/>
          <w:spacing w:val="16"/>
          <w:sz w:val="22"/>
          <w:szCs w:val="22"/>
          <w:lang w:eastAsia="zh-CN"/>
        </w:rPr>
        <w:t>七</w:t>
      </w:r>
      <w:r>
        <w:rPr>
          <w:rFonts w:ascii="微软雅黑" w:eastAsia="微软雅黑" w:hAnsi="微软雅黑" w:cs="微软雅黑"/>
          <w:spacing w:val="-6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2"/>
          <w:szCs w:val="22"/>
          <w:lang w:eastAsia="zh-CN"/>
        </w:rPr>
        <w:t>、  货物（设备）   付款时间</w:t>
      </w:r>
      <w:r>
        <w:rPr>
          <w:rFonts w:ascii="微软雅黑" w:eastAsia="微软雅黑" w:hAnsi="微软雅黑" w:cs="微软雅黑"/>
          <w:spacing w:val="-7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2"/>
          <w:szCs w:val="22"/>
          <w:lang w:eastAsia="zh-CN"/>
        </w:rPr>
        <w:t>、</w:t>
      </w:r>
      <w:r>
        <w:rPr>
          <w:rFonts w:ascii="微软雅黑" w:eastAsia="微软雅黑" w:hAnsi="微软雅黑" w:cs="微软雅黑"/>
          <w:spacing w:val="-30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2"/>
          <w:szCs w:val="22"/>
          <w:lang w:eastAsia="zh-CN"/>
        </w:rPr>
        <w:t>支付方式和支付条件</w:t>
      </w:r>
    </w:p>
    <w:p w14:paraId="7F5A8B1C" w14:textId="13ADAA10" w:rsidR="009F4DF0" w:rsidRDefault="00C8171E">
      <w:pPr>
        <w:spacing w:before="232" w:line="210" w:lineRule="auto"/>
        <w:ind w:left="681" w:firstLine="452"/>
        <w:rPr>
          <w:rFonts w:ascii="微软雅黑" w:eastAsia="微软雅黑" w:hAnsi="微软雅黑" w:cs="微软雅黑"/>
          <w:sz w:val="22"/>
          <w:szCs w:val="22"/>
          <w:lang w:eastAsia="zh-CN"/>
        </w:rPr>
      </w:pPr>
      <w:r>
        <w:rPr>
          <w:rFonts w:ascii="微软雅黑" w:eastAsia="微软雅黑" w:hAnsi="微软雅黑" w:cs="微软雅黑"/>
          <w:spacing w:val="8"/>
          <w:sz w:val="22"/>
          <w:szCs w:val="22"/>
          <w:lang w:eastAsia="zh-CN"/>
        </w:rPr>
        <w:t>1</w:t>
      </w:r>
      <w:r>
        <w:rPr>
          <w:rFonts w:ascii="微软雅黑" w:eastAsia="微软雅黑" w:hAnsi="微软雅黑" w:cs="微软雅黑"/>
          <w:spacing w:val="-12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8"/>
          <w:sz w:val="22"/>
          <w:szCs w:val="22"/>
          <w:lang w:eastAsia="zh-CN"/>
        </w:rPr>
        <w:t>、</w:t>
      </w:r>
      <w:r w:rsidR="00A00F1E" w:rsidRPr="00A00F1E">
        <w:rPr>
          <w:rFonts w:ascii="微软雅黑" w:eastAsia="微软雅黑" w:hAnsi="微软雅黑" w:cs="微软雅黑" w:hint="eastAsia"/>
          <w:spacing w:val="-36"/>
          <w:sz w:val="22"/>
          <w:szCs w:val="22"/>
          <w:lang w:eastAsia="zh-CN"/>
        </w:rPr>
        <w:t>签订合同后，乙方向甲方提供本合同金额</w:t>
      </w:r>
      <w:r w:rsidR="00A00F1E" w:rsidRPr="00A00F1E">
        <w:rPr>
          <w:rFonts w:ascii="微软雅黑" w:eastAsia="微软雅黑" w:hAnsi="微软雅黑" w:cs="微软雅黑"/>
          <w:spacing w:val="-36"/>
          <w:sz w:val="22"/>
          <w:szCs w:val="22"/>
          <w:lang w:eastAsia="zh-CN"/>
        </w:rPr>
        <w:t>5%</w:t>
      </w:r>
      <w:r w:rsidR="00A00F1E" w:rsidRPr="00A00F1E">
        <w:rPr>
          <w:rFonts w:ascii="微软雅黑" w:eastAsia="微软雅黑" w:hAnsi="微软雅黑" w:cs="微软雅黑" w:hint="eastAsia"/>
          <w:spacing w:val="-36"/>
          <w:sz w:val="22"/>
          <w:szCs w:val="22"/>
          <w:lang w:eastAsia="zh-CN"/>
        </w:rPr>
        <w:t>的银行保函。货物</w:t>
      </w:r>
      <w:r w:rsidR="00A00F1E" w:rsidRPr="00A00F1E">
        <w:rPr>
          <w:rFonts w:ascii="微软雅黑" w:eastAsia="微软雅黑" w:hAnsi="微软雅黑" w:cs="微软雅黑"/>
          <w:spacing w:val="-36"/>
          <w:sz w:val="22"/>
          <w:szCs w:val="22"/>
          <w:lang w:eastAsia="zh-CN"/>
        </w:rPr>
        <w:t>(</w:t>
      </w:r>
      <w:r w:rsidR="00A00F1E" w:rsidRPr="00A00F1E">
        <w:rPr>
          <w:rFonts w:ascii="微软雅黑" w:eastAsia="微软雅黑" w:hAnsi="微软雅黑" w:cs="微软雅黑" w:hint="eastAsia"/>
          <w:spacing w:val="-36"/>
          <w:sz w:val="22"/>
          <w:szCs w:val="22"/>
          <w:lang w:eastAsia="zh-CN"/>
        </w:rPr>
        <w:t>设备</w:t>
      </w:r>
      <w:r w:rsidR="00A00F1E" w:rsidRPr="00A00F1E">
        <w:rPr>
          <w:rFonts w:ascii="微软雅黑" w:eastAsia="微软雅黑" w:hAnsi="微软雅黑" w:cs="微软雅黑"/>
          <w:spacing w:val="-36"/>
          <w:sz w:val="22"/>
          <w:szCs w:val="22"/>
          <w:lang w:eastAsia="zh-CN"/>
        </w:rPr>
        <w:t>)</w:t>
      </w:r>
      <w:r w:rsidR="00A00F1E" w:rsidRPr="00A00F1E">
        <w:rPr>
          <w:rFonts w:ascii="微软雅黑" w:eastAsia="微软雅黑" w:hAnsi="微软雅黑" w:cs="微软雅黑" w:hint="eastAsia"/>
          <w:spacing w:val="-36"/>
          <w:sz w:val="22"/>
          <w:szCs w:val="22"/>
          <w:lang w:eastAsia="zh-CN"/>
        </w:rPr>
        <w:t>到达合同约定的交货</w:t>
      </w:r>
      <w:r w:rsidR="00A00F1E" w:rsidRPr="00A00F1E">
        <w:rPr>
          <w:rFonts w:ascii="微软雅黑" w:eastAsia="微软雅黑" w:hAnsi="微软雅黑" w:cs="微软雅黑"/>
          <w:spacing w:val="-36"/>
          <w:sz w:val="22"/>
          <w:szCs w:val="22"/>
          <w:lang w:eastAsia="zh-CN"/>
        </w:rPr>
        <w:t xml:space="preserve"> </w:t>
      </w:r>
      <w:r w:rsidR="00A00F1E" w:rsidRPr="00A00F1E">
        <w:rPr>
          <w:rFonts w:ascii="微软雅黑" w:eastAsia="微软雅黑" w:hAnsi="微软雅黑" w:cs="微软雅黑" w:hint="eastAsia"/>
          <w:spacing w:val="-36"/>
          <w:sz w:val="22"/>
          <w:szCs w:val="22"/>
          <w:lang w:eastAsia="zh-CN"/>
        </w:rPr>
        <w:t>地点安装完毕，并经甲、乙双方进行验收合格后，退回保函并向乙方支付总合同金额的</w:t>
      </w:r>
      <w:r w:rsidR="00A00F1E" w:rsidRPr="00A00F1E">
        <w:rPr>
          <w:rFonts w:ascii="微软雅黑" w:eastAsia="微软雅黑" w:hAnsi="微软雅黑" w:cs="微软雅黑"/>
          <w:spacing w:val="-36"/>
          <w:sz w:val="22"/>
          <w:szCs w:val="22"/>
          <w:lang w:eastAsia="zh-CN"/>
        </w:rPr>
        <w:t>100%</w:t>
      </w:r>
      <w:r w:rsidR="00A00F1E" w:rsidRPr="00A00F1E">
        <w:rPr>
          <w:rFonts w:ascii="微软雅黑" w:eastAsia="微软雅黑" w:hAnsi="微软雅黑" w:cs="微软雅黑"/>
          <w:spacing w:val="-36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2"/>
          <w:szCs w:val="22"/>
          <w:lang w:eastAsia="zh-CN"/>
        </w:rPr>
        <w:t>(</w:t>
      </w:r>
      <w:r>
        <w:rPr>
          <w:rFonts w:ascii="微软雅黑" w:eastAsia="微软雅黑" w:hAnsi="微软雅黑" w:cs="微软雅黑"/>
          <w:spacing w:val="2"/>
          <w:sz w:val="22"/>
          <w:szCs w:val="22"/>
          <w:lang w:eastAsia="zh-CN"/>
        </w:rPr>
        <w:t xml:space="preserve">  </w:t>
      </w:r>
      <w:r>
        <w:rPr>
          <w:rFonts w:ascii="微软雅黑" w:eastAsia="微软雅黑" w:hAnsi="微软雅黑" w:cs="微软雅黑"/>
          <w:spacing w:val="7"/>
          <w:sz w:val="22"/>
          <w:szCs w:val="22"/>
          <w:lang w:eastAsia="zh-CN"/>
        </w:rPr>
        <w:t>491</w:t>
      </w:r>
      <w:r>
        <w:rPr>
          <w:rFonts w:ascii="微软雅黑" w:eastAsia="微软雅黑" w:hAnsi="微软雅黑" w:cs="微软雅黑"/>
          <w:spacing w:val="6"/>
          <w:sz w:val="22"/>
          <w:szCs w:val="22"/>
          <w:lang w:eastAsia="zh-CN"/>
        </w:rPr>
        <w:t>200</w:t>
      </w:r>
      <w:r>
        <w:rPr>
          <w:rFonts w:ascii="微软雅黑" w:eastAsia="微软雅黑" w:hAnsi="微软雅黑" w:cs="微软雅黑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9"/>
          <w:sz w:val="22"/>
          <w:szCs w:val="22"/>
          <w:lang w:eastAsia="zh-CN"/>
        </w:rPr>
        <w:t>元)</w:t>
      </w:r>
      <w:r>
        <w:rPr>
          <w:rFonts w:ascii="微软雅黑" w:eastAsia="微软雅黑" w:hAnsi="微软雅黑" w:cs="微软雅黑"/>
          <w:spacing w:val="-27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9"/>
          <w:sz w:val="22"/>
          <w:szCs w:val="22"/>
          <w:lang w:eastAsia="zh-CN"/>
        </w:rPr>
        <w:t>，</w:t>
      </w:r>
      <w:r>
        <w:rPr>
          <w:rFonts w:ascii="微软雅黑" w:eastAsia="微软雅黑" w:hAnsi="微软雅黑" w:cs="微软雅黑"/>
          <w:spacing w:val="-28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9"/>
          <w:sz w:val="22"/>
          <w:szCs w:val="22"/>
          <w:lang w:eastAsia="zh-CN"/>
        </w:rPr>
        <w:t>大写：</w:t>
      </w:r>
      <w:r>
        <w:rPr>
          <w:rFonts w:ascii="微软雅黑" w:eastAsia="微软雅黑" w:hAnsi="微软雅黑" w:cs="微软雅黑"/>
          <w:spacing w:val="-17"/>
          <w:sz w:val="22"/>
          <w:szCs w:val="22"/>
          <w:lang w:eastAsia="zh-CN"/>
        </w:rPr>
        <w:t xml:space="preserve"> </w:t>
      </w:r>
      <w:proofErr w:type="gramStart"/>
      <w:r>
        <w:rPr>
          <w:rFonts w:ascii="微软雅黑" w:eastAsia="微软雅黑" w:hAnsi="微软雅黑" w:cs="微软雅黑"/>
          <w:spacing w:val="9"/>
          <w:sz w:val="22"/>
          <w:szCs w:val="22"/>
          <w:lang w:eastAsia="zh-CN"/>
        </w:rPr>
        <w:t>肆拾玖万壹仟贰佰</w:t>
      </w:r>
      <w:proofErr w:type="gramEnd"/>
      <w:r>
        <w:rPr>
          <w:rFonts w:ascii="微软雅黑" w:eastAsia="微软雅黑" w:hAnsi="微软雅黑" w:cs="微软雅黑"/>
          <w:spacing w:val="9"/>
          <w:sz w:val="22"/>
          <w:szCs w:val="22"/>
          <w:lang w:eastAsia="zh-CN"/>
        </w:rPr>
        <w:t>元整</w:t>
      </w:r>
      <w:r>
        <w:rPr>
          <w:rFonts w:ascii="微软雅黑" w:eastAsia="微软雅黑" w:hAnsi="微软雅黑" w:cs="微软雅黑"/>
          <w:spacing w:val="-19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9"/>
          <w:sz w:val="22"/>
          <w:szCs w:val="22"/>
          <w:lang w:eastAsia="zh-CN"/>
        </w:rPr>
        <w:t>。  。</w:t>
      </w:r>
    </w:p>
    <w:p w14:paraId="4F97AAC8" w14:textId="77777777" w:rsidR="009F4DF0" w:rsidRDefault="00C8171E">
      <w:pPr>
        <w:spacing w:before="206" w:line="193" w:lineRule="auto"/>
        <w:ind w:left="1215"/>
        <w:rPr>
          <w:rFonts w:ascii="微软雅黑" w:eastAsia="微软雅黑" w:hAnsi="微软雅黑" w:cs="微软雅黑"/>
          <w:sz w:val="22"/>
          <w:szCs w:val="22"/>
          <w:lang w:eastAsia="zh-CN"/>
        </w:rPr>
      </w:pPr>
      <w:r>
        <w:rPr>
          <w:rFonts w:ascii="微软雅黑" w:eastAsia="微软雅黑" w:hAnsi="微软雅黑" w:cs="微软雅黑"/>
          <w:sz w:val="22"/>
          <w:szCs w:val="22"/>
          <w:lang w:eastAsia="zh-CN"/>
        </w:rPr>
        <w:t>2</w:t>
      </w:r>
      <w:r>
        <w:rPr>
          <w:rFonts w:ascii="微软雅黑" w:eastAsia="微软雅黑" w:hAnsi="微软雅黑" w:cs="微软雅黑"/>
          <w:spacing w:val="-26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z w:val="22"/>
          <w:szCs w:val="22"/>
          <w:lang w:eastAsia="zh-CN"/>
        </w:rPr>
        <w:t>、</w:t>
      </w:r>
      <w:r>
        <w:rPr>
          <w:rFonts w:ascii="微软雅黑" w:eastAsia="微软雅黑" w:hAnsi="微软雅黑" w:cs="微软雅黑"/>
          <w:spacing w:val="-42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z w:val="22"/>
          <w:szCs w:val="22"/>
          <w:lang w:eastAsia="zh-CN"/>
        </w:rPr>
        <w:t>支付方式：</w:t>
      </w:r>
    </w:p>
    <w:p w14:paraId="087F8D02" w14:textId="77777777" w:rsidR="009F4DF0" w:rsidRDefault="00C8171E">
      <w:pPr>
        <w:spacing w:before="221" w:line="212" w:lineRule="auto"/>
        <w:ind w:left="681" w:right="6" w:firstLine="538"/>
        <w:rPr>
          <w:rFonts w:ascii="微软雅黑" w:eastAsia="微软雅黑" w:hAnsi="微软雅黑" w:cs="微软雅黑"/>
          <w:sz w:val="22"/>
          <w:szCs w:val="22"/>
          <w:lang w:eastAsia="zh-CN"/>
        </w:rPr>
      </w:pPr>
      <w:r>
        <w:rPr>
          <w:rFonts w:ascii="微软雅黑" w:eastAsia="微软雅黑" w:hAnsi="微软雅黑" w:cs="微软雅黑"/>
          <w:spacing w:val="10"/>
          <w:sz w:val="22"/>
          <w:szCs w:val="22"/>
          <w:lang w:eastAsia="zh-CN"/>
        </w:rPr>
        <w:t>本合同项下所有政府采购结算款全部支付至乙方（</w:t>
      </w:r>
      <w:r>
        <w:rPr>
          <w:rFonts w:ascii="微软雅黑" w:eastAsia="微软雅黑" w:hAnsi="微软雅黑" w:cs="微软雅黑"/>
          <w:spacing w:val="24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0"/>
          <w:sz w:val="22"/>
          <w:szCs w:val="22"/>
          <w:lang w:eastAsia="zh-CN"/>
        </w:rPr>
        <w:t>中标方）</w:t>
      </w:r>
      <w:r>
        <w:rPr>
          <w:rFonts w:ascii="微软雅黑" w:eastAsia="微软雅黑" w:hAnsi="微软雅黑" w:cs="微软雅黑"/>
          <w:spacing w:val="-15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0"/>
          <w:sz w:val="22"/>
          <w:szCs w:val="22"/>
          <w:lang w:eastAsia="zh-CN"/>
        </w:rPr>
        <w:t>在</w:t>
      </w:r>
      <w:r>
        <w:rPr>
          <w:rFonts w:ascii="微软雅黑" w:eastAsia="微软雅黑" w:hAnsi="微软雅黑" w:cs="微软雅黑"/>
          <w:spacing w:val="24"/>
          <w:sz w:val="22"/>
          <w:szCs w:val="22"/>
          <w:lang w:eastAsia="zh-CN"/>
        </w:rPr>
        <w:t xml:space="preserve">  </w:t>
      </w:r>
      <w:r>
        <w:rPr>
          <w:rFonts w:ascii="微软雅黑" w:eastAsia="微软雅黑" w:hAnsi="微软雅黑" w:cs="微软雅黑"/>
          <w:spacing w:val="10"/>
          <w:sz w:val="22"/>
          <w:szCs w:val="22"/>
          <w:lang w:eastAsia="zh-CN"/>
        </w:rPr>
        <w:t>中</w:t>
      </w:r>
      <w:r>
        <w:rPr>
          <w:rFonts w:ascii="微软雅黑" w:eastAsia="微软雅黑" w:hAnsi="微软雅黑" w:cs="微软雅黑"/>
          <w:spacing w:val="-10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0"/>
          <w:sz w:val="22"/>
          <w:szCs w:val="22"/>
          <w:lang w:eastAsia="zh-CN"/>
        </w:rPr>
        <w:t xml:space="preserve">国工商  银行  股份有限 </w:t>
      </w:r>
      <w:r>
        <w:rPr>
          <w:rFonts w:ascii="微软雅黑" w:eastAsia="微软雅黑" w:hAnsi="微软雅黑" w:cs="微软雅黑"/>
          <w:spacing w:val="9"/>
          <w:sz w:val="22"/>
          <w:szCs w:val="22"/>
          <w:lang w:eastAsia="zh-CN"/>
        </w:rPr>
        <w:t xml:space="preserve"> 公司</w:t>
      </w:r>
      <w:r>
        <w:rPr>
          <w:rFonts w:ascii="微软雅黑" w:eastAsia="微软雅黑" w:hAnsi="微软雅黑" w:cs="微软雅黑"/>
          <w:sz w:val="22"/>
          <w:szCs w:val="22"/>
          <w:lang w:eastAsia="zh-CN"/>
        </w:rPr>
        <w:t xml:space="preserve">    </w:t>
      </w:r>
      <w:r>
        <w:rPr>
          <w:rFonts w:ascii="微软雅黑" w:eastAsia="微软雅黑" w:hAnsi="微软雅黑" w:cs="微软雅黑"/>
          <w:spacing w:val="12"/>
          <w:sz w:val="22"/>
          <w:szCs w:val="22"/>
          <w:lang w:eastAsia="zh-CN"/>
        </w:rPr>
        <w:t>在  郑州三全路  分行开立的账户</w:t>
      </w:r>
      <w:r>
        <w:rPr>
          <w:rFonts w:ascii="微软雅黑" w:eastAsia="微软雅黑" w:hAnsi="微软雅黑" w:cs="微软雅黑"/>
          <w:spacing w:val="-20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2"/>
          <w:sz w:val="22"/>
          <w:szCs w:val="22"/>
          <w:lang w:eastAsia="zh-CN"/>
        </w:rPr>
        <w:t>，</w:t>
      </w:r>
      <w:r>
        <w:rPr>
          <w:rFonts w:ascii="微软雅黑" w:eastAsia="微软雅黑" w:hAnsi="微软雅黑" w:cs="微软雅黑"/>
          <w:spacing w:val="-31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2"/>
          <w:sz w:val="22"/>
          <w:szCs w:val="22"/>
          <w:lang w:eastAsia="zh-CN"/>
        </w:rPr>
        <w:t>该回款账户未经  河南</w:t>
      </w:r>
      <w:proofErr w:type="gramStart"/>
      <w:r>
        <w:rPr>
          <w:rFonts w:ascii="微软雅黑" w:eastAsia="微软雅黑" w:hAnsi="微软雅黑" w:cs="微软雅黑"/>
          <w:spacing w:val="12"/>
          <w:sz w:val="22"/>
          <w:szCs w:val="22"/>
          <w:lang w:eastAsia="zh-CN"/>
        </w:rPr>
        <w:t>锦然电子</w:t>
      </w:r>
      <w:proofErr w:type="gramEnd"/>
      <w:r>
        <w:rPr>
          <w:rFonts w:ascii="微软雅黑" w:eastAsia="微软雅黑" w:hAnsi="微软雅黑" w:cs="微软雅黑"/>
          <w:spacing w:val="12"/>
          <w:sz w:val="22"/>
          <w:szCs w:val="22"/>
          <w:lang w:eastAsia="zh-CN"/>
        </w:rPr>
        <w:t>科技有</w:t>
      </w:r>
      <w:r>
        <w:rPr>
          <w:rFonts w:ascii="微软雅黑" w:eastAsia="微软雅黑" w:hAnsi="微软雅黑" w:cs="微软雅黑"/>
          <w:spacing w:val="11"/>
          <w:sz w:val="22"/>
          <w:szCs w:val="22"/>
          <w:lang w:eastAsia="zh-CN"/>
        </w:rPr>
        <w:t>限  公司同意后不得更改</w:t>
      </w:r>
      <w:r>
        <w:rPr>
          <w:rFonts w:ascii="微软雅黑" w:eastAsia="微软雅黑" w:hAnsi="微软雅黑" w:cs="微软雅黑"/>
          <w:spacing w:val="-20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1"/>
          <w:sz w:val="22"/>
          <w:szCs w:val="22"/>
          <w:lang w:eastAsia="zh-CN"/>
        </w:rPr>
        <w:t>，</w:t>
      </w:r>
      <w:r>
        <w:rPr>
          <w:rFonts w:ascii="微软雅黑" w:eastAsia="微软雅黑" w:hAnsi="微软雅黑" w:cs="微软雅黑"/>
          <w:spacing w:val="-28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1"/>
          <w:sz w:val="22"/>
          <w:szCs w:val="22"/>
          <w:lang w:eastAsia="zh-CN"/>
        </w:rPr>
        <w:t>具</w:t>
      </w:r>
      <w:r>
        <w:rPr>
          <w:rFonts w:ascii="微软雅黑" w:eastAsia="微软雅黑" w:hAnsi="微软雅黑" w:cs="微软雅黑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3"/>
          <w:sz w:val="22"/>
          <w:szCs w:val="22"/>
          <w:lang w:eastAsia="zh-CN"/>
        </w:rPr>
        <w:t>体账户信息如下：</w:t>
      </w:r>
    </w:p>
    <w:p w14:paraId="20512ABE" w14:textId="77777777" w:rsidR="009F4DF0" w:rsidRDefault="00C8171E">
      <w:pPr>
        <w:spacing w:before="199" w:line="193" w:lineRule="auto"/>
        <w:ind w:left="743"/>
        <w:rPr>
          <w:rFonts w:ascii="微软雅黑" w:eastAsia="微软雅黑" w:hAnsi="微软雅黑" w:cs="微软雅黑"/>
          <w:sz w:val="22"/>
          <w:szCs w:val="22"/>
          <w:lang w:eastAsia="zh-CN"/>
        </w:rPr>
      </w:pPr>
      <w:r>
        <w:rPr>
          <w:noProof/>
        </w:rPr>
        <w:drawing>
          <wp:anchor distT="0" distB="0" distL="0" distR="0" simplePos="0" relativeHeight="251664384" behindDoc="1" locked="0" layoutInCell="1" allowOverlap="1" wp14:anchorId="68502995" wp14:editId="665832E3">
            <wp:simplePos x="0" y="0"/>
            <wp:positionH relativeFrom="column">
              <wp:posOffset>0</wp:posOffset>
            </wp:positionH>
            <wp:positionV relativeFrom="paragraph">
              <wp:posOffset>424815</wp:posOffset>
            </wp:positionV>
            <wp:extent cx="349885" cy="683260"/>
            <wp:effectExtent l="0" t="0" r="0" b="0"/>
            <wp:wrapNone/>
            <wp:docPr id="62" name="IM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 6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9758" cy="683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/>
          <w:spacing w:val="-4"/>
          <w:sz w:val="22"/>
          <w:szCs w:val="22"/>
          <w:lang w:eastAsia="zh-CN"/>
        </w:rPr>
        <w:t>同一社会信用代码：</w:t>
      </w:r>
      <w:r>
        <w:rPr>
          <w:rFonts w:ascii="微软雅黑" w:eastAsia="微软雅黑" w:hAnsi="微软雅黑" w:cs="微软雅黑"/>
          <w:spacing w:val="16"/>
          <w:sz w:val="22"/>
          <w:szCs w:val="22"/>
          <w:lang w:eastAsia="zh-CN"/>
        </w:rPr>
        <w:t xml:space="preserve">  </w:t>
      </w:r>
      <w:r>
        <w:rPr>
          <w:rFonts w:ascii="微软雅黑" w:eastAsia="微软雅黑" w:hAnsi="微软雅黑" w:cs="微软雅黑"/>
          <w:spacing w:val="-4"/>
          <w:sz w:val="22"/>
          <w:szCs w:val="22"/>
          <w:lang w:eastAsia="zh-CN"/>
        </w:rPr>
        <w:t>91410105MA40</w:t>
      </w:r>
      <w:r>
        <w:rPr>
          <w:rFonts w:ascii="微软雅黑" w:eastAsia="微软雅黑" w:hAnsi="微软雅黑" w:cs="微软雅黑"/>
          <w:spacing w:val="-5"/>
          <w:sz w:val="22"/>
          <w:szCs w:val="22"/>
          <w:lang w:eastAsia="zh-CN"/>
        </w:rPr>
        <w:t>WBBGXW</w:t>
      </w:r>
      <w:r>
        <w:rPr>
          <w:rFonts w:ascii="微软雅黑" w:eastAsia="微软雅黑" w:hAnsi="微软雅黑" w:cs="微软雅黑"/>
          <w:spacing w:val="50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-5"/>
          <w:sz w:val="22"/>
          <w:szCs w:val="22"/>
          <w:lang w:eastAsia="zh-CN"/>
        </w:rPr>
        <w:t>账户名称：</w:t>
      </w:r>
      <w:r>
        <w:rPr>
          <w:rFonts w:ascii="微软雅黑" w:eastAsia="微软雅黑" w:hAnsi="微软雅黑" w:cs="微软雅黑"/>
          <w:spacing w:val="22"/>
          <w:sz w:val="22"/>
          <w:szCs w:val="22"/>
          <w:lang w:eastAsia="zh-CN"/>
        </w:rPr>
        <w:t xml:space="preserve">  </w:t>
      </w:r>
      <w:r>
        <w:rPr>
          <w:rFonts w:ascii="微软雅黑" w:eastAsia="微软雅黑" w:hAnsi="微软雅黑" w:cs="微软雅黑"/>
          <w:spacing w:val="-5"/>
          <w:sz w:val="22"/>
          <w:szCs w:val="22"/>
          <w:lang w:eastAsia="zh-CN"/>
        </w:rPr>
        <w:t>河南锦然电子科技有限公司</w:t>
      </w:r>
    </w:p>
    <w:p w14:paraId="64E18A85" w14:textId="77777777" w:rsidR="009F4DF0" w:rsidRDefault="00C8171E">
      <w:pPr>
        <w:spacing w:before="271" w:line="193" w:lineRule="auto"/>
        <w:ind w:left="714"/>
        <w:rPr>
          <w:rFonts w:ascii="微软雅黑" w:eastAsia="微软雅黑" w:hAnsi="微软雅黑" w:cs="微软雅黑"/>
          <w:sz w:val="22"/>
          <w:szCs w:val="22"/>
          <w:lang w:eastAsia="zh-CN"/>
        </w:rPr>
      </w:pPr>
      <w:r>
        <w:rPr>
          <w:noProof/>
        </w:rPr>
        <w:drawing>
          <wp:anchor distT="0" distB="0" distL="0" distR="0" simplePos="0" relativeHeight="251668480" behindDoc="1" locked="0" layoutInCell="1" allowOverlap="1" wp14:anchorId="60A50EAC" wp14:editId="3730BF04">
            <wp:simplePos x="0" y="0"/>
            <wp:positionH relativeFrom="column">
              <wp:posOffset>1905000</wp:posOffset>
            </wp:positionH>
            <wp:positionV relativeFrom="paragraph">
              <wp:posOffset>106045</wp:posOffset>
            </wp:positionV>
            <wp:extent cx="1619885" cy="1619885"/>
            <wp:effectExtent l="0" t="0" r="0" b="0"/>
            <wp:wrapNone/>
            <wp:docPr id="64" name="IM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 6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19757" cy="1619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/>
          <w:spacing w:val="3"/>
          <w:sz w:val="22"/>
          <w:szCs w:val="22"/>
          <w:lang w:eastAsia="zh-CN"/>
        </w:rPr>
        <w:t>账号：</w:t>
      </w:r>
      <w:r>
        <w:rPr>
          <w:rFonts w:ascii="微软雅黑" w:eastAsia="微软雅黑" w:hAnsi="微软雅黑" w:cs="微软雅黑"/>
          <w:spacing w:val="23"/>
          <w:w w:val="101"/>
          <w:sz w:val="22"/>
          <w:szCs w:val="22"/>
          <w:lang w:eastAsia="zh-CN"/>
        </w:rPr>
        <w:t xml:space="preserve">  </w:t>
      </w:r>
      <w:r>
        <w:rPr>
          <w:rFonts w:ascii="微软雅黑" w:eastAsia="微软雅黑" w:hAnsi="微软雅黑" w:cs="微软雅黑"/>
          <w:spacing w:val="3"/>
          <w:sz w:val="22"/>
          <w:szCs w:val="22"/>
          <w:lang w:eastAsia="zh-CN"/>
        </w:rPr>
        <w:t xml:space="preserve">1702620509200072284                    </w:t>
      </w:r>
      <w:r>
        <w:rPr>
          <w:rFonts w:ascii="微软雅黑" w:eastAsia="微软雅黑" w:hAnsi="微软雅黑" w:cs="微软雅黑"/>
          <w:spacing w:val="2"/>
          <w:sz w:val="22"/>
          <w:szCs w:val="22"/>
          <w:lang w:eastAsia="zh-CN"/>
        </w:rPr>
        <w:t xml:space="preserve"> 开户银行：   中</w:t>
      </w:r>
      <w:r>
        <w:rPr>
          <w:rFonts w:ascii="微软雅黑" w:eastAsia="微软雅黑" w:hAnsi="微软雅黑" w:cs="微软雅黑"/>
          <w:spacing w:val="-10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2"/>
          <w:sz w:val="22"/>
          <w:szCs w:val="22"/>
          <w:lang w:eastAsia="zh-CN"/>
        </w:rPr>
        <w:t>国工商银行股份有限公司郑州三全路支行</w:t>
      </w:r>
    </w:p>
    <w:p w14:paraId="3B8C05CE" w14:textId="77777777" w:rsidR="009F4DF0" w:rsidRDefault="00C8171E">
      <w:pPr>
        <w:spacing w:before="188" w:line="180" w:lineRule="auto"/>
        <w:ind w:left="683" w:right="162" w:firstLine="437"/>
        <w:rPr>
          <w:rFonts w:ascii="微软雅黑" w:eastAsia="微软雅黑" w:hAnsi="微软雅黑" w:cs="微软雅黑"/>
          <w:sz w:val="22"/>
          <w:szCs w:val="22"/>
          <w:lang w:eastAsia="zh-CN"/>
        </w:rPr>
      </w:pPr>
      <w:r>
        <w:rPr>
          <w:rFonts w:ascii="微软雅黑" w:eastAsia="微软雅黑" w:hAnsi="微软雅黑" w:cs="微软雅黑"/>
          <w:spacing w:val="11"/>
          <w:sz w:val="22"/>
          <w:szCs w:val="22"/>
          <w:lang w:eastAsia="zh-CN"/>
        </w:rPr>
        <w:t>3</w:t>
      </w:r>
      <w:r>
        <w:rPr>
          <w:rFonts w:ascii="微软雅黑" w:eastAsia="微软雅黑" w:hAnsi="微软雅黑" w:cs="微软雅黑"/>
          <w:spacing w:val="-26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1"/>
          <w:sz w:val="22"/>
          <w:szCs w:val="22"/>
          <w:lang w:eastAsia="zh-CN"/>
        </w:rPr>
        <w:t>、</w:t>
      </w:r>
      <w:r>
        <w:rPr>
          <w:rFonts w:ascii="微软雅黑" w:eastAsia="微软雅黑" w:hAnsi="微软雅黑" w:cs="微软雅黑"/>
          <w:spacing w:val="-11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1"/>
          <w:sz w:val="22"/>
          <w:szCs w:val="22"/>
          <w:lang w:eastAsia="zh-CN"/>
        </w:rPr>
        <w:t>甲方每次付款前</w:t>
      </w:r>
      <w:r>
        <w:rPr>
          <w:rFonts w:ascii="微软雅黑" w:eastAsia="微软雅黑" w:hAnsi="微软雅黑" w:cs="微软雅黑"/>
          <w:spacing w:val="-20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1"/>
          <w:sz w:val="22"/>
          <w:szCs w:val="22"/>
          <w:lang w:eastAsia="zh-CN"/>
        </w:rPr>
        <w:t>，</w:t>
      </w:r>
      <w:r>
        <w:rPr>
          <w:rFonts w:ascii="微软雅黑" w:eastAsia="微软雅黑" w:hAnsi="微软雅黑" w:cs="微软雅黑"/>
          <w:spacing w:val="-15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1"/>
          <w:sz w:val="22"/>
          <w:szCs w:val="22"/>
          <w:lang w:eastAsia="zh-CN"/>
        </w:rPr>
        <w:t>乙方需按每次付款金额开具符合国家规定的发票</w:t>
      </w:r>
      <w:r>
        <w:rPr>
          <w:rFonts w:ascii="微软雅黑" w:eastAsia="微软雅黑" w:hAnsi="微软雅黑" w:cs="微软雅黑"/>
          <w:spacing w:val="-20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1"/>
          <w:sz w:val="22"/>
          <w:szCs w:val="22"/>
          <w:lang w:eastAsia="zh-CN"/>
        </w:rPr>
        <w:t>， 甲方</w:t>
      </w:r>
      <w:r>
        <w:rPr>
          <w:rFonts w:ascii="微软雅黑" w:eastAsia="微软雅黑" w:hAnsi="微软雅黑" w:cs="微软雅黑"/>
          <w:spacing w:val="10"/>
          <w:sz w:val="22"/>
          <w:szCs w:val="22"/>
          <w:lang w:eastAsia="zh-CN"/>
        </w:rPr>
        <w:t>收到发票并通过国</w:t>
      </w:r>
      <w:r>
        <w:rPr>
          <w:rFonts w:ascii="微软雅黑" w:eastAsia="微软雅黑" w:hAnsi="微软雅黑" w:cs="微软雅黑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7"/>
          <w:sz w:val="22"/>
          <w:szCs w:val="22"/>
          <w:lang w:eastAsia="zh-CN"/>
        </w:rPr>
        <w:t>家税务部门官方网站检验发票真伪后按付款流程支付合同价款</w:t>
      </w:r>
      <w:r>
        <w:rPr>
          <w:rFonts w:ascii="微软雅黑" w:eastAsia="微软雅黑" w:hAnsi="微软雅黑" w:cs="微软雅黑"/>
          <w:spacing w:val="-15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7"/>
          <w:sz w:val="22"/>
          <w:szCs w:val="22"/>
          <w:lang w:eastAsia="zh-CN"/>
        </w:rPr>
        <w:t>。</w:t>
      </w:r>
    </w:p>
    <w:p w14:paraId="05C7827C" w14:textId="77777777" w:rsidR="009F4DF0" w:rsidRDefault="00C8171E">
      <w:pPr>
        <w:spacing w:before="225" w:line="237" w:lineRule="auto"/>
        <w:ind w:left="682" w:right="126" w:firstLine="433"/>
        <w:rPr>
          <w:rFonts w:ascii="微软雅黑" w:eastAsia="微软雅黑" w:hAnsi="微软雅黑" w:cs="微软雅黑"/>
          <w:sz w:val="22"/>
          <w:szCs w:val="22"/>
          <w:lang w:eastAsia="zh-CN"/>
        </w:rPr>
      </w:pPr>
      <w:r>
        <w:rPr>
          <w:rFonts w:ascii="微软雅黑" w:eastAsia="微软雅黑" w:hAnsi="微软雅黑" w:cs="微软雅黑"/>
          <w:spacing w:val="6"/>
          <w:sz w:val="22"/>
          <w:szCs w:val="22"/>
          <w:lang w:eastAsia="zh-CN"/>
        </w:rPr>
        <w:t>4</w:t>
      </w:r>
      <w:r>
        <w:rPr>
          <w:rFonts w:ascii="微软雅黑" w:eastAsia="微软雅黑" w:hAnsi="微软雅黑" w:cs="微软雅黑"/>
          <w:spacing w:val="-26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6"/>
          <w:sz w:val="22"/>
          <w:szCs w:val="22"/>
          <w:lang w:eastAsia="zh-CN"/>
        </w:rPr>
        <w:t>、</w:t>
      </w:r>
      <w:r>
        <w:rPr>
          <w:rFonts w:ascii="微软雅黑" w:eastAsia="微软雅黑" w:hAnsi="微软雅黑" w:cs="微软雅黑"/>
          <w:spacing w:val="-25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6"/>
          <w:sz w:val="22"/>
          <w:szCs w:val="22"/>
          <w:lang w:eastAsia="zh-CN"/>
        </w:rPr>
        <w:t>乙方必须提供真实</w:t>
      </w:r>
      <w:r>
        <w:rPr>
          <w:rFonts w:ascii="微软雅黑" w:eastAsia="微软雅黑" w:hAnsi="微软雅黑" w:cs="微软雅黑"/>
          <w:spacing w:val="-19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6"/>
          <w:sz w:val="22"/>
          <w:szCs w:val="22"/>
          <w:lang w:eastAsia="zh-CN"/>
        </w:rPr>
        <w:t>、</w:t>
      </w:r>
      <w:r>
        <w:rPr>
          <w:rFonts w:ascii="微软雅黑" w:eastAsia="微软雅黑" w:hAnsi="微软雅黑" w:cs="微软雅黑"/>
          <w:spacing w:val="-35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6"/>
          <w:sz w:val="22"/>
          <w:szCs w:val="22"/>
          <w:lang w:eastAsia="zh-CN"/>
        </w:rPr>
        <w:t>合法的发票</w:t>
      </w:r>
      <w:r>
        <w:rPr>
          <w:rFonts w:ascii="微软雅黑" w:eastAsia="微软雅黑" w:hAnsi="微软雅黑" w:cs="微软雅黑"/>
          <w:spacing w:val="-20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6"/>
          <w:sz w:val="22"/>
          <w:szCs w:val="22"/>
          <w:lang w:eastAsia="zh-CN"/>
        </w:rPr>
        <w:t>。若乙方提供虚假发票</w:t>
      </w:r>
      <w:r>
        <w:rPr>
          <w:rFonts w:ascii="微软雅黑" w:eastAsia="微软雅黑" w:hAnsi="微软雅黑" w:cs="微软雅黑"/>
          <w:spacing w:val="-20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6"/>
          <w:sz w:val="22"/>
          <w:szCs w:val="22"/>
          <w:lang w:eastAsia="zh-CN"/>
        </w:rPr>
        <w:t xml:space="preserve">， 自发现之 </w:t>
      </w:r>
      <w:r>
        <w:rPr>
          <w:rFonts w:ascii="微软雅黑" w:eastAsia="微软雅黑" w:hAnsi="微软雅黑" w:cs="微软雅黑"/>
          <w:spacing w:val="5"/>
          <w:sz w:val="22"/>
          <w:szCs w:val="22"/>
          <w:lang w:eastAsia="zh-CN"/>
        </w:rPr>
        <w:t>日起三 日 内乙方应无条件</w:t>
      </w:r>
      <w:r>
        <w:rPr>
          <w:rFonts w:ascii="微软雅黑" w:eastAsia="微软雅黑" w:hAnsi="微软雅黑" w:cs="微软雅黑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5"/>
          <w:sz w:val="22"/>
          <w:szCs w:val="22"/>
          <w:lang w:eastAsia="zh-CN"/>
        </w:rPr>
        <w:t>提供正规发票并承担甲方因此所遭受的所有损失</w:t>
      </w:r>
      <w:r>
        <w:rPr>
          <w:rFonts w:ascii="微软雅黑" w:eastAsia="微软雅黑" w:hAnsi="微软雅黑" w:cs="微软雅黑"/>
          <w:spacing w:val="-19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5"/>
          <w:sz w:val="22"/>
          <w:szCs w:val="22"/>
          <w:lang w:eastAsia="zh-CN"/>
        </w:rPr>
        <w:t>。  发票上记载的款项甲方有权不再支付</w:t>
      </w:r>
      <w:r>
        <w:rPr>
          <w:rFonts w:ascii="微软雅黑" w:eastAsia="微软雅黑" w:hAnsi="微软雅黑" w:cs="微软雅黑"/>
          <w:spacing w:val="-20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5"/>
          <w:sz w:val="22"/>
          <w:szCs w:val="22"/>
          <w:lang w:eastAsia="zh-CN"/>
        </w:rPr>
        <w:t>，</w:t>
      </w:r>
      <w:r>
        <w:rPr>
          <w:rFonts w:ascii="微软雅黑" w:eastAsia="微软雅黑" w:hAnsi="微软雅黑" w:cs="微软雅黑"/>
          <w:spacing w:val="-32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5"/>
          <w:sz w:val="22"/>
          <w:szCs w:val="22"/>
          <w:lang w:eastAsia="zh-CN"/>
        </w:rPr>
        <w:t>从合</w:t>
      </w:r>
      <w:r>
        <w:rPr>
          <w:rFonts w:ascii="微软雅黑" w:eastAsia="微软雅黑" w:hAnsi="微软雅黑" w:cs="微软雅黑"/>
          <w:spacing w:val="14"/>
          <w:sz w:val="22"/>
          <w:szCs w:val="22"/>
          <w:lang w:eastAsia="zh-CN"/>
        </w:rPr>
        <w:t>同款</w:t>
      </w:r>
      <w:r>
        <w:rPr>
          <w:rFonts w:ascii="微软雅黑" w:eastAsia="微软雅黑" w:hAnsi="微软雅黑" w:cs="微软雅黑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6"/>
          <w:sz w:val="22"/>
          <w:szCs w:val="22"/>
          <w:lang w:eastAsia="zh-CN"/>
        </w:rPr>
        <w:t>中扣减</w:t>
      </w:r>
      <w:r>
        <w:rPr>
          <w:rFonts w:ascii="微软雅黑" w:eastAsia="微软雅黑" w:hAnsi="微软雅黑" w:cs="微软雅黑"/>
          <w:spacing w:val="-31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6"/>
          <w:sz w:val="22"/>
          <w:szCs w:val="22"/>
          <w:lang w:eastAsia="zh-CN"/>
        </w:rPr>
        <w:t>。</w:t>
      </w:r>
    </w:p>
    <w:p w14:paraId="51E58FEF" w14:textId="77777777" w:rsidR="009F4DF0" w:rsidRDefault="00C8171E">
      <w:pPr>
        <w:spacing w:before="222" w:line="176" w:lineRule="auto"/>
        <w:ind w:left="680" w:right="6" w:firstLine="441"/>
        <w:rPr>
          <w:rFonts w:ascii="微软雅黑" w:eastAsia="微软雅黑" w:hAnsi="微软雅黑" w:cs="微软雅黑"/>
          <w:sz w:val="22"/>
          <w:szCs w:val="22"/>
          <w:lang w:eastAsia="zh-CN"/>
        </w:rPr>
      </w:pPr>
      <w:r>
        <w:rPr>
          <w:rFonts w:ascii="微软雅黑" w:eastAsia="微软雅黑" w:hAnsi="微软雅黑" w:cs="微软雅黑"/>
          <w:spacing w:val="12"/>
          <w:sz w:val="22"/>
          <w:szCs w:val="22"/>
          <w:lang w:eastAsia="zh-CN"/>
        </w:rPr>
        <w:t>5</w:t>
      </w:r>
      <w:r>
        <w:rPr>
          <w:rFonts w:ascii="微软雅黑" w:eastAsia="微软雅黑" w:hAnsi="微软雅黑" w:cs="微软雅黑"/>
          <w:spacing w:val="-14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2"/>
          <w:sz w:val="22"/>
          <w:szCs w:val="22"/>
          <w:lang w:eastAsia="zh-CN"/>
        </w:rPr>
        <w:t>、</w:t>
      </w:r>
      <w:r>
        <w:rPr>
          <w:rFonts w:ascii="微软雅黑" w:eastAsia="微软雅黑" w:hAnsi="微软雅黑" w:cs="微软雅黑"/>
          <w:spacing w:val="-41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2"/>
          <w:sz w:val="22"/>
          <w:szCs w:val="22"/>
          <w:lang w:eastAsia="zh-CN"/>
        </w:rPr>
        <w:t>本合同为固定单价合同</w:t>
      </w:r>
      <w:r>
        <w:rPr>
          <w:rFonts w:ascii="微软雅黑" w:eastAsia="微软雅黑" w:hAnsi="微软雅黑" w:cs="微软雅黑"/>
          <w:spacing w:val="-20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2"/>
          <w:sz w:val="22"/>
          <w:szCs w:val="22"/>
          <w:lang w:eastAsia="zh-CN"/>
        </w:rPr>
        <w:t>，</w:t>
      </w:r>
      <w:r>
        <w:rPr>
          <w:rFonts w:ascii="微软雅黑" w:eastAsia="微软雅黑" w:hAnsi="微软雅黑" w:cs="微软雅黑"/>
          <w:spacing w:val="-21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2"/>
          <w:sz w:val="22"/>
          <w:szCs w:val="22"/>
          <w:lang w:eastAsia="zh-CN"/>
        </w:rPr>
        <w:t>总价以实际提供合格货品数量乘以清单单价结算</w:t>
      </w:r>
      <w:r>
        <w:rPr>
          <w:rFonts w:ascii="微软雅黑" w:eastAsia="微软雅黑" w:hAnsi="微软雅黑" w:cs="微软雅黑"/>
          <w:spacing w:val="-19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2"/>
          <w:sz w:val="22"/>
          <w:szCs w:val="22"/>
          <w:lang w:eastAsia="zh-CN"/>
        </w:rPr>
        <w:t>。</w:t>
      </w:r>
      <w:r>
        <w:rPr>
          <w:rFonts w:ascii="微软雅黑" w:eastAsia="微软雅黑" w:hAnsi="微软雅黑" w:cs="微软雅黑"/>
          <w:spacing w:val="-16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2"/>
          <w:sz w:val="22"/>
          <w:szCs w:val="22"/>
          <w:lang w:eastAsia="zh-CN"/>
        </w:rPr>
        <w:t>甲方在合同履行</w:t>
      </w:r>
      <w:r>
        <w:rPr>
          <w:rFonts w:ascii="微软雅黑" w:eastAsia="微软雅黑" w:hAnsi="微软雅黑" w:cs="微软雅黑"/>
          <w:sz w:val="22"/>
          <w:szCs w:val="22"/>
          <w:lang w:eastAsia="zh-CN"/>
        </w:rPr>
        <w:t xml:space="preserve">   </w:t>
      </w:r>
      <w:r>
        <w:rPr>
          <w:rFonts w:ascii="微软雅黑" w:eastAsia="微软雅黑" w:hAnsi="微软雅黑" w:cs="微软雅黑"/>
          <w:spacing w:val="11"/>
          <w:sz w:val="22"/>
          <w:szCs w:val="22"/>
          <w:lang w:eastAsia="zh-CN"/>
        </w:rPr>
        <w:t>过程中</w:t>
      </w:r>
      <w:r>
        <w:rPr>
          <w:rFonts w:ascii="微软雅黑" w:eastAsia="微软雅黑" w:hAnsi="微软雅黑" w:cs="微软雅黑"/>
          <w:spacing w:val="-7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1"/>
          <w:sz w:val="22"/>
          <w:szCs w:val="22"/>
          <w:lang w:eastAsia="zh-CN"/>
        </w:rPr>
        <w:t>，</w:t>
      </w:r>
      <w:r>
        <w:rPr>
          <w:rFonts w:ascii="微软雅黑" w:eastAsia="微软雅黑" w:hAnsi="微软雅黑" w:cs="微软雅黑"/>
          <w:spacing w:val="-29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1"/>
          <w:sz w:val="22"/>
          <w:szCs w:val="22"/>
          <w:lang w:eastAsia="zh-CN"/>
        </w:rPr>
        <w:t>根据采购需求</w:t>
      </w:r>
      <w:r>
        <w:rPr>
          <w:rFonts w:ascii="微软雅黑" w:eastAsia="微软雅黑" w:hAnsi="微软雅黑" w:cs="微软雅黑"/>
          <w:spacing w:val="-21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1"/>
          <w:sz w:val="22"/>
          <w:szCs w:val="22"/>
          <w:lang w:eastAsia="zh-CN"/>
        </w:rPr>
        <w:t>，</w:t>
      </w:r>
      <w:r>
        <w:rPr>
          <w:rFonts w:ascii="微软雅黑" w:eastAsia="微软雅黑" w:hAnsi="微软雅黑" w:cs="微软雅黑"/>
          <w:spacing w:val="-22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1"/>
          <w:sz w:val="22"/>
          <w:szCs w:val="22"/>
          <w:lang w:eastAsia="zh-CN"/>
        </w:rPr>
        <w:t>需要追加与合同标的相同货物或服务的</w:t>
      </w:r>
      <w:r>
        <w:rPr>
          <w:rFonts w:ascii="微软雅黑" w:eastAsia="微软雅黑" w:hAnsi="微软雅黑" w:cs="微软雅黑"/>
          <w:spacing w:val="-20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1"/>
          <w:sz w:val="22"/>
          <w:szCs w:val="22"/>
          <w:lang w:eastAsia="zh-CN"/>
        </w:rPr>
        <w:t>，</w:t>
      </w:r>
      <w:r>
        <w:rPr>
          <w:rFonts w:ascii="微软雅黑" w:eastAsia="微软雅黑" w:hAnsi="微软雅黑" w:cs="微软雅黑"/>
          <w:spacing w:val="-27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1"/>
          <w:sz w:val="22"/>
          <w:szCs w:val="22"/>
          <w:lang w:eastAsia="zh-CN"/>
        </w:rPr>
        <w:t>可以签订补充协议</w:t>
      </w:r>
      <w:r>
        <w:rPr>
          <w:rFonts w:ascii="微软雅黑" w:eastAsia="微软雅黑" w:hAnsi="微软雅黑" w:cs="微软雅黑"/>
          <w:spacing w:val="-20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1"/>
          <w:sz w:val="22"/>
          <w:szCs w:val="22"/>
          <w:lang w:eastAsia="zh-CN"/>
        </w:rPr>
        <w:t>，</w:t>
      </w:r>
      <w:r>
        <w:rPr>
          <w:rFonts w:ascii="微软雅黑" w:eastAsia="微软雅黑" w:hAnsi="微软雅黑" w:cs="微软雅黑"/>
          <w:spacing w:val="-29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1"/>
          <w:sz w:val="22"/>
          <w:szCs w:val="22"/>
          <w:lang w:eastAsia="zh-CN"/>
        </w:rPr>
        <w:t>追加部分的价</w:t>
      </w:r>
      <w:r>
        <w:rPr>
          <w:rFonts w:ascii="微软雅黑" w:eastAsia="微软雅黑" w:hAnsi="微软雅黑" w:cs="微软雅黑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2"/>
          <w:szCs w:val="22"/>
          <w:lang w:eastAsia="zh-CN"/>
        </w:rPr>
        <w:t>款不应超出合同价款的10%。</w:t>
      </w:r>
    </w:p>
    <w:p w14:paraId="6ECFA933" w14:textId="77777777" w:rsidR="009F4DF0" w:rsidRDefault="00C8171E">
      <w:pPr>
        <w:spacing w:before="187" w:line="194" w:lineRule="auto"/>
        <w:ind w:left="1117"/>
        <w:outlineLvl w:val="0"/>
        <w:rPr>
          <w:rFonts w:ascii="微软雅黑" w:eastAsia="微软雅黑" w:hAnsi="微软雅黑" w:cs="微软雅黑"/>
          <w:sz w:val="22"/>
          <w:szCs w:val="22"/>
          <w:lang w:eastAsia="zh-CN"/>
        </w:rPr>
      </w:pPr>
      <w:r>
        <w:rPr>
          <w:rFonts w:ascii="微软雅黑" w:eastAsia="微软雅黑" w:hAnsi="微软雅黑" w:cs="微软雅黑"/>
          <w:spacing w:val="6"/>
          <w:sz w:val="22"/>
          <w:szCs w:val="22"/>
          <w:lang w:eastAsia="zh-CN"/>
        </w:rPr>
        <w:t>八 、</w:t>
      </w:r>
      <w:r>
        <w:rPr>
          <w:rFonts w:ascii="微软雅黑" w:eastAsia="微软雅黑" w:hAnsi="微软雅黑" w:cs="微软雅黑"/>
          <w:spacing w:val="-25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6"/>
          <w:sz w:val="22"/>
          <w:szCs w:val="22"/>
          <w:lang w:eastAsia="zh-CN"/>
        </w:rPr>
        <w:t>违约责任</w:t>
      </w:r>
    </w:p>
    <w:p w14:paraId="2F9B0084" w14:textId="77777777" w:rsidR="009F4DF0" w:rsidRDefault="00C8171E">
      <w:pPr>
        <w:spacing w:before="196" w:line="170" w:lineRule="auto"/>
        <w:ind w:left="680" w:right="30" w:firstLine="454"/>
        <w:rPr>
          <w:rFonts w:ascii="微软雅黑" w:eastAsia="微软雅黑" w:hAnsi="微软雅黑" w:cs="微软雅黑"/>
          <w:sz w:val="22"/>
          <w:szCs w:val="22"/>
          <w:lang w:eastAsia="zh-CN"/>
        </w:rPr>
      </w:pPr>
      <w:r>
        <w:rPr>
          <w:rFonts w:ascii="Times New Roman" w:eastAsia="Times New Roman" w:hAnsi="Times New Roman" w:cs="Times New Roman"/>
          <w:spacing w:val="1"/>
          <w:sz w:val="25"/>
          <w:szCs w:val="25"/>
          <w:lang w:eastAsia="zh-CN"/>
        </w:rPr>
        <w:t xml:space="preserve">1  </w:t>
      </w:r>
      <w:r>
        <w:rPr>
          <w:rFonts w:ascii="微软雅黑" w:eastAsia="微软雅黑" w:hAnsi="微软雅黑" w:cs="微软雅黑"/>
          <w:spacing w:val="1"/>
          <w:sz w:val="22"/>
          <w:szCs w:val="22"/>
          <w:lang w:eastAsia="zh-CN"/>
        </w:rPr>
        <w:t>、</w:t>
      </w:r>
      <w:r>
        <w:rPr>
          <w:rFonts w:ascii="微软雅黑" w:eastAsia="微软雅黑" w:hAnsi="微软雅黑" w:cs="微软雅黑"/>
          <w:spacing w:val="-25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"/>
          <w:sz w:val="22"/>
          <w:szCs w:val="22"/>
          <w:lang w:eastAsia="zh-CN"/>
        </w:rPr>
        <w:t>乙方未按期限</w:t>
      </w:r>
      <w:r>
        <w:rPr>
          <w:rFonts w:ascii="微软雅黑" w:eastAsia="微软雅黑" w:hAnsi="微软雅黑" w:cs="微软雅黑"/>
          <w:spacing w:val="-19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"/>
          <w:sz w:val="22"/>
          <w:szCs w:val="22"/>
          <w:lang w:eastAsia="zh-CN"/>
        </w:rPr>
        <w:t>、</w:t>
      </w:r>
      <w:r>
        <w:rPr>
          <w:rFonts w:ascii="微软雅黑" w:eastAsia="微软雅黑" w:hAnsi="微软雅黑" w:cs="微软雅黑"/>
          <w:spacing w:val="-41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"/>
          <w:sz w:val="22"/>
          <w:szCs w:val="22"/>
          <w:lang w:eastAsia="zh-CN"/>
        </w:rPr>
        <w:t>地点履行卖方义务</w:t>
      </w:r>
      <w:r>
        <w:rPr>
          <w:rFonts w:ascii="微软雅黑" w:eastAsia="微软雅黑" w:hAnsi="微软雅黑" w:cs="微软雅黑"/>
          <w:spacing w:val="-20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"/>
          <w:sz w:val="22"/>
          <w:szCs w:val="22"/>
          <w:lang w:eastAsia="zh-CN"/>
        </w:rPr>
        <w:t>，</w:t>
      </w:r>
      <w:r>
        <w:rPr>
          <w:rFonts w:ascii="微软雅黑" w:eastAsia="微软雅黑" w:hAnsi="微软雅黑" w:cs="微软雅黑"/>
          <w:spacing w:val="-23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"/>
          <w:sz w:val="22"/>
          <w:szCs w:val="22"/>
          <w:lang w:eastAsia="zh-CN"/>
        </w:rPr>
        <w:t>每延迟</w:t>
      </w:r>
      <w:r>
        <w:rPr>
          <w:rFonts w:ascii="微软雅黑" w:eastAsia="微软雅黑" w:hAnsi="微软雅黑" w:cs="微软雅黑"/>
          <w:spacing w:val="-32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"/>
          <w:sz w:val="22"/>
          <w:szCs w:val="22"/>
          <w:lang w:eastAsia="zh-CN"/>
        </w:rPr>
        <w:t>一</w:t>
      </w:r>
      <w:r>
        <w:rPr>
          <w:rFonts w:ascii="微软雅黑" w:eastAsia="微软雅黑" w:hAnsi="微软雅黑" w:cs="微软雅黑"/>
          <w:sz w:val="22"/>
          <w:szCs w:val="22"/>
          <w:lang w:eastAsia="zh-CN"/>
        </w:rPr>
        <w:t xml:space="preserve"> 日</w:t>
      </w:r>
      <w:r>
        <w:rPr>
          <w:rFonts w:ascii="微软雅黑" w:eastAsia="微软雅黑" w:hAnsi="微软雅黑" w:cs="微软雅黑"/>
          <w:spacing w:val="-20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z w:val="22"/>
          <w:szCs w:val="22"/>
          <w:lang w:eastAsia="zh-CN"/>
        </w:rPr>
        <w:t>，</w:t>
      </w:r>
      <w:r>
        <w:rPr>
          <w:rFonts w:ascii="微软雅黑" w:eastAsia="微软雅黑" w:hAnsi="微软雅黑" w:cs="微软雅黑"/>
          <w:spacing w:val="-15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z w:val="22"/>
          <w:szCs w:val="22"/>
          <w:lang w:eastAsia="zh-CN"/>
        </w:rPr>
        <w:t xml:space="preserve">乙方应当按本合同总金额的  </w:t>
      </w:r>
      <w:r>
        <w:rPr>
          <w:rFonts w:ascii="微软雅黑" w:eastAsia="微软雅黑" w:hAnsi="微软雅黑" w:cs="微软雅黑"/>
          <w:sz w:val="29"/>
          <w:szCs w:val="29"/>
          <w:lang w:eastAsia="zh-CN"/>
        </w:rPr>
        <w:t>0.5％</w:t>
      </w:r>
      <w:r>
        <w:rPr>
          <w:rFonts w:ascii="微软雅黑" w:eastAsia="微软雅黑" w:hAnsi="微软雅黑" w:cs="微软雅黑"/>
          <w:spacing w:val="25"/>
          <w:sz w:val="29"/>
          <w:szCs w:val="29"/>
          <w:lang w:eastAsia="zh-CN"/>
        </w:rPr>
        <w:t xml:space="preserve"> </w:t>
      </w:r>
      <w:r>
        <w:rPr>
          <w:rFonts w:ascii="微软雅黑" w:eastAsia="微软雅黑" w:hAnsi="微软雅黑" w:cs="微软雅黑"/>
          <w:sz w:val="22"/>
          <w:szCs w:val="22"/>
          <w:lang w:eastAsia="zh-CN"/>
        </w:rPr>
        <w:t xml:space="preserve">向 甲方 </w:t>
      </w:r>
      <w:r>
        <w:rPr>
          <w:rFonts w:ascii="微软雅黑" w:eastAsia="微软雅黑" w:hAnsi="微软雅黑" w:cs="微软雅黑"/>
          <w:spacing w:val="6"/>
          <w:sz w:val="22"/>
          <w:szCs w:val="22"/>
          <w:lang w:eastAsia="zh-CN"/>
        </w:rPr>
        <w:t xml:space="preserve">支付违约金； 乙方逾期交货时间超过  </w:t>
      </w:r>
      <w:r>
        <w:rPr>
          <w:rFonts w:ascii="Times New Roman" w:eastAsia="Times New Roman" w:hAnsi="Times New Roman" w:cs="Times New Roman"/>
          <w:spacing w:val="6"/>
          <w:sz w:val="25"/>
          <w:szCs w:val="25"/>
          <w:lang w:eastAsia="zh-CN"/>
        </w:rPr>
        <w:t>7</w:t>
      </w:r>
      <w:r>
        <w:rPr>
          <w:rFonts w:ascii="Times New Roman" w:eastAsia="Times New Roman" w:hAnsi="Times New Roman" w:cs="Times New Roman"/>
          <w:spacing w:val="26"/>
          <w:sz w:val="25"/>
          <w:szCs w:val="25"/>
          <w:lang w:eastAsia="zh-CN"/>
        </w:rPr>
        <w:t xml:space="preserve">  </w:t>
      </w:r>
      <w:r>
        <w:rPr>
          <w:rFonts w:ascii="微软雅黑" w:eastAsia="微软雅黑" w:hAnsi="微软雅黑" w:cs="微软雅黑"/>
          <w:spacing w:val="6"/>
          <w:sz w:val="22"/>
          <w:szCs w:val="22"/>
          <w:lang w:eastAsia="zh-CN"/>
        </w:rPr>
        <w:t>日</w:t>
      </w:r>
      <w:r>
        <w:rPr>
          <w:rFonts w:ascii="微软雅黑" w:eastAsia="微软雅黑" w:hAnsi="微软雅黑" w:cs="微软雅黑"/>
          <w:spacing w:val="-22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6"/>
          <w:sz w:val="22"/>
          <w:szCs w:val="22"/>
          <w:lang w:eastAsia="zh-CN"/>
        </w:rPr>
        <w:t>的或</w:t>
      </w:r>
      <w:r>
        <w:rPr>
          <w:rFonts w:ascii="微软雅黑" w:eastAsia="微软雅黑" w:hAnsi="微软雅黑" w:cs="微软雅黑"/>
          <w:spacing w:val="5"/>
          <w:sz w:val="22"/>
          <w:szCs w:val="22"/>
          <w:lang w:eastAsia="zh-CN"/>
        </w:rPr>
        <w:t xml:space="preserve">违约金累积达到合同总金额的  </w:t>
      </w:r>
      <w:r>
        <w:rPr>
          <w:rFonts w:ascii="微软雅黑" w:eastAsia="微软雅黑" w:hAnsi="微软雅黑" w:cs="微软雅黑"/>
          <w:spacing w:val="5"/>
          <w:sz w:val="29"/>
          <w:szCs w:val="29"/>
          <w:lang w:eastAsia="zh-CN"/>
        </w:rPr>
        <w:t xml:space="preserve">10% </w:t>
      </w:r>
      <w:r>
        <w:rPr>
          <w:rFonts w:ascii="微软雅黑" w:eastAsia="微软雅黑" w:hAnsi="微软雅黑" w:cs="微软雅黑"/>
          <w:spacing w:val="5"/>
          <w:sz w:val="22"/>
          <w:szCs w:val="22"/>
          <w:lang w:eastAsia="zh-CN"/>
        </w:rPr>
        <w:t>时</w:t>
      </w:r>
      <w:r>
        <w:rPr>
          <w:rFonts w:ascii="微软雅黑" w:eastAsia="微软雅黑" w:hAnsi="微软雅黑" w:cs="微软雅黑"/>
          <w:spacing w:val="-20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2"/>
          <w:szCs w:val="22"/>
          <w:lang w:eastAsia="zh-CN"/>
        </w:rPr>
        <w:t>， 甲方有权不</w:t>
      </w:r>
    </w:p>
    <w:p w14:paraId="686F8C83" w14:textId="77777777" w:rsidR="009F4DF0" w:rsidRDefault="00C8171E">
      <w:pPr>
        <w:spacing w:before="2" w:line="219" w:lineRule="auto"/>
        <w:ind w:left="680" w:right="198"/>
        <w:rPr>
          <w:rFonts w:ascii="微软雅黑" w:eastAsia="微软雅黑" w:hAnsi="微软雅黑" w:cs="微软雅黑"/>
          <w:sz w:val="22"/>
          <w:szCs w:val="22"/>
          <w:lang w:eastAsia="zh-CN"/>
        </w:rPr>
      </w:pPr>
      <w:r>
        <w:rPr>
          <w:noProof/>
        </w:rPr>
        <w:drawing>
          <wp:anchor distT="0" distB="0" distL="0" distR="0" simplePos="0" relativeHeight="251666432" behindDoc="1" locked="0" layoutInCell="1" allowOverlap="1" wp14:anchorId="641CD0D2" wp14:editId="4083F65C">
            <wp:simplePos x="0" y="0"/>
            <wp:positionH relativeFrom="column">
              <wp:posOffset>1905000</wp:posOffset>
            </wp:positionH>
            <wp:positionV relativeFrom="paragraph">
              <wp:posOffset>33020</wp:posOffset>
            </wp:positionV>
            <wp:extent cx="1619885" cy="1619885"/>
            <wp:effectExtent l="0" t="0" r="0" b="0"/>
            <wp:wrapNone/>
            <wp:docPr id="68" name="IM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 6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19757" cy="1619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7456" behindDoc="1" locked="0" layoutInCell="1" allowOverlap="1" wp14:anchorId="218EFABF" wp14:editId="05362444">
            <wp:simplePos x="0" y="0"/>
            <wp:positionH relativeFrom="column">
              <wp:posOffset>5080000</wp:posOffset>
            </wp:positionH>
            <wp:positionV relativeFrom="paragraph">
              <wp:posOffset>33020</wp:posOffset>
            </wp:positionV>
            <wp:extent cx="1619885" cy="1619885"/>
            <wp:effectExtent l="0" t="0" r="0" b="0"/>
            <wp:wrapNone/>
            <wp:docPr id="70" name="IM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 7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19758" cy="1619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5408" behindDoc="1" locked="0" layoutInCell="1" allowOverlap="1" wp14:anchorId="091A04FF" wp14:editId="463E5845">
            <wp:simplePos x="0" y="0"/>
            <wp:positionH relativeFrom="column">
              <wp:posOffset>0</wp:posOffset>
            </wp:positionH>
            <wp:positionV relativeFrom="paragraph">
              <wp:posOffset>33020</wp:posOffset>
            </wp:positionV>
            <wp:extent cx="349885" cy="683260"/>
            <wp:effectExtent l="0" t="0" r="0" b="0"/>
            <wp:wrapNone/>
            <wp:docPr id="72" name="IM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 7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9758" cy="683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/>
          <w:spacing w:val="9"/>
          <w:sz w:val="22"/>
          <w:szCs w:val="22"/>
          <w:lang w:eastAsia="zh-CN"/>
        </w:rPr>
        <w:t>经通知解除与乙方的合同  ，</w:t>
      </w:r>
      <w:r>
        <w:rPr>
          <w:rFonts w:ascii="微软雅黑" w:eastAsia="微软雅黑" w:hAnsi="微软雅黑" w:cs="微软雅黑"/>
          <w:spacing w:val="-26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9"/>
          <w:sz w:val="22"/>
          <w:szCs w:val="22"/>
          <w:lang w:eastAsia="zh-CN"/>
        </w:rPr>
        <w:t>要求乙方支付合同金</w:t>
      </w:r>
      <w:r>
        <w:rPr>
          <w:rFonts w:ascii="微软雅黑" w:eastAsia="微软雅黑" w:hAnsi="微软雅黑" w:cs="微软雅黑"/>
          <w:spacing w:val="8"/>
          <w:sz w:val="22"/>
          <w:szCs w:val="22"/>
          <w:lang w:eastAsia="zh-CN"/>
        </w:rPr>
        <w:t xml:space="preserve">额  </w:t>
      </w:r>
      <w:r>
        <w:rPr>
          <w:rFonts w:ascii="Times New Roman" w:eastAsia="Times New Roman" w:hAnsi="Times New Roman" w:cs="Times New Roman"/>
          <w:spacing w:val="8"/>
          <w:sz w:val="25"/>
          <w:szCs w:val="25"/>
          <w:lang w:eastAsia="zh-CN"/>
        </w:rPr>
        <w:t xml:space="preserve">3  0%  </w:t>
      </w:r>
      <w:r>
        <w:rPr>
          <w:rFonts w:ascii="微软雅黑" w:eastAsia="微软雅黑" w:hAnsi="微软雅黑" w:cs="微软雅黑"/>
          <w:spacing w:val="8"/>
          <w:sz w:val="22"/>
          <w:szCs w:val="22"/>
          <w:lang w:eastAsia="zh-CN"/>
        </w:rPr>
        <w:t>的违约金</w:t>
      </w:r>
      <w:r>
        <w:rPr>
          <w:rFonts w:ascii="微软雅黑" w:eastAsia="微软雅黑" w:hAnsi="微软雅黑" w:cs="微软雅黑"/>
          <w:spacing w:val="17"/>
          <w:w w:val="101"/>
          <w:sz w:val="22"/>
          <w:szCs w:val="22"/>
          <w:lang w:eastAsia="zh-CN"/>
        </w:rPr>
        <w:t xml:space="preserve">  </w:t>
      </w:r>
      <w:r>
        <w:rPr>
          <w:rFonts w:ascii="微软雅黑" w:eastAsia="微软雅黑" w:hAnsi="微软雅黑" w:cs="微软雅黑"/>
          <w:spacing w:val="8"/>
          <w:sz w:val="22"/>
          <w:szCs w:val="22"/>
          <w:lang w:eastAsia="zh-CN"/>
        </w:rPr>
        <w:t>。</w:t>
      </w:r>
      <w:r>
        <w:rPr>
          <w:rFonts w:ascii="微软雅黑" w:eastAsia="微软雅黑" w:hAnsi="微软雅黑" w:cs="微软雅黑"/>
          <w:spacing w:val="-19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8"/>
          <w:sz w:val="22"/>
          <w:szCs w:val="22"/>
          <w:lang w:eastAsia="zh-CN"/>
        </w:rPr>
        <w:t>同时</w:t>
      </w:r>
      <w:r>
        <w:rPr>
          <w:rFonts w:ascii="微软雅黑" w:eastAsia="微软雅黑" w:hAnsi="微软雅黑" w:cs="微软雅黑"/>
          <w:spacing w:val="-20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8"/>
          <w:sz w:val="22"/>
          <w:szCs w:val="22"/>
          <w:lang w:eastAsia="zh-CN"/>
        </w:rPr>
        <w:t>，</w:t>
      </w:r>
      <w:r>
        <w:rPr>
          <w:rFonts w:ascii="微软雅黑" w:eastAsia="微软雅黑" w:hAnsi="微软雅黑" w:cs="微软雅黑"/>
          <w:spacing w:val="-15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8"/>
          <w:sz w:val="22"/>
          <w:szCs w:val="22"/>
          <w:lang w:eastAsia="zh-CN"/>
        </w:rPr>
        <w:t>乙方应赔偿由于逾期</w:t>
      </w:r>
      <w:r>
        <w:rPr>
          <w:rFonts w:ascii="微软雅黑" w:eastAsia="微软雅黑" w:hAnsi="微软雅黑" w:cs="微软雅黑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5"/>
          <w:sz w:val="22"/>
          <w:szCs w:val="22"/>
          <w:lang w:eastAsia="zh-CN"/>
        </w:rPr>
        <w:t>供货给甲方造成的全部损失；</w:t>
      </w:r>
      <w:r>
        <w:rPr>
          <w:rFonts w:ascii="微软雅黑" w:eastAsia="微软雅黑" w:hAnsi="微软雅黑" w:cs="微软雅黑"/>
          <w:spacing w:val="-24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5"/>
          <w:sz w:val="22"/>
          <w:szCs w:val="22"/>
          <w:lang w:eastAsia="zh-CN"/>
        </w:rPr>
        <w:t>如违约金不足以赔偿甲方损失的</w:t>
      </w:r>
      <w:r>
        <w:rPr>
          <w:rFonts w:ascii="微软雅黑" w:eastAsia="微软雅黑" w:hAnsi="微软雅黑" w:cs="微软雅黑"/>
          <w:spacing w:val="-20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5"/>
          <w:sz w:val="22"/>
          <w:szCs w:val="22"/>
          <w:lang w:eastAsia="zh-CN"/>
        </w:rPr>
        <w:t>，</w:t>
      </w:r>
      <w:r>
        <w:rPr>
          <w:rFonts w:ascii="微软雅黑" w:eastAsia="微软雅黑" w:hAnsi="微软雅黑" w:cs="微软雅黑"/>
          <w:spacing w:val="-15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5"/>
          <w:sz w:val="22"/>
          <w:szCs w:val="22"/>
          <w:lang w:eastAsia="zh-CN"/>
        </w:rPr>
        <w:t>乙方还应当赔</w:t>
      </w:r>
      <w:r>
        <w:rPr>
          <w:rFonts w:ascii="微软雅黑" w:eastAsia="微软雅黑" w:hAnsi="微软雅黑" w:cs="微软雅黑"/>
          <w:spacing w:val="14"/>
          <w:sz w:val="22"/>
          <w:szCs w:val="22"/>
          <w:lang w:eastAsia="zh-CN"/>
        </w:rPr>
        <w:t>偿全部损失</w:t>
      </w:r>
      <w:r>
        <w:rPr>
          <w:rFonts w:ascii="微软雅黑" w:eastAsia="微软雅黑" w:hAnsi="微软雅黑" w:cs="微软雅黑"/>
          <w:spacing w:val="-33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4"/>
          <w:sz w:val="22"/>
          <w:szCs w:val="22"/>
          <w:lang w:eastAsia="zh-CN"/>
        </w:rPr>
        <w:t>。</w:t>
      </w:r>
    </w:p>
    <w:p w14:paraId="1A6E5F26" w14:textId="77777777" w:rsidR="009F4DF0" w:rsidRDefault="00C8171E">
      <w:pPr>
        <w:spacing w:before="225" w:line="191" w:lineRule="auto"/>
        <w:ind w:left="680" w:right="6" w:firstLine="433"/>
        <w:rPr>
          <w:lang w:eastAsia="zh-CN"/>
        </w:rPr>
      </w:pPr>
      <w:r>
        <w:rPr>
          <w:rFonts w:ascii="Times New Roman" w:eastAsia="Times New Roman" w:hAnsi="Times New Roman" w:cs="Times New Roman"/>
          <w:spacing w:val="9"/>
          <w:sz w:val="25"/>
          <w:szCs w:val="25"/>
          <w:lang w:eastAsia="zh-CN"/>
        </w:rPr>
        <w:t xml:space="preserve">2  </w:t>
      </w:r>
      <w:r>
        <w:rPr>
          <w:rFonts w:ascii="微软雅黑" w:eastAsia="微软雅黑" w:hAnsi="微软雅黑" w:cs="微软雅黑"/>
          <w:spacing w:val="9"/>
          <w:sz w:val="22"/>
          <w:szCs w:val="22"/>
          <w:lang w:eastAsia="zh-CN"/>
        </w:rPr>
        <w:t>、</w:t>
      </w:r>
      <w:r>
        <w:rPr>
          <w:rFonts w:ascii="微软雅黑" w:eastAsia="微软雅黑" w:hAnsi="微软雅黑" w:cs="微软雅黑"/>
          <w:spacing w:val="-25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9"/>
          <w:sz w:val="22"/>
          <w:szCs w:val="22"/>
          <w:lang w:eastAsia="zh-CN"/>
        </w:rPr>
        <w:t>乙方所提供的设备品种</w:t>
      </w:r>
      <w:r>
        <w:rPr>
          <w:rFonts w:ascii="微软雅黑" w:eastAsia="微软雅黑" w:hAnsi="微软雅黑" w:cs="微软雅黑"/>
          <w:spacing w:val="-19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9"/>
          <w:sz w:val="22"/>
          <w:szCs w:val="22"/>
          <w:lang w:eastAsia="zh-CN"/>
        </w:rPr>
        <w:t>、</w:t>
      </w:r>
      <w:r>
        <w:rPr>
          <w:rFonts w:ascii="微软雅黑" w:eastAsia="微软雅黑" w:hAnsi="微软雅黑" w:cs="微软雅黑"/>
          <w:spacing w:val="-31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9"/>
          <w:sz w:val="22"/>
          <w:szCs w:val="22"/>
          <w:lang w:eastAsia="zh-CN"/>
        </w:rPr>
        <w:t>型号</w:t>
      </w:r>
      <w:r>
        <w:rPr>
          <w:rFonts w:ascii="微软雅黑" w:eastAsia="微软雅黑" w:hAnsi="微软雅黑" w:cs="微软雅黑"/>
          <w:spacing w:val="-19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9"/>
          <w:sz w:val="22"/>
          <w:szCs w:val="22"/>
          <w:lang w:eastAsia="zh-CN"/>
        </w:rPr>
        <w:t>、</w:t>
      </w:r>
      <w:r>
        <w:rPr>
          <w:rFonts w:ascii="微软雅黑" w:eastAsia="微软雅黑" w:hAnsi="微软雅黑" w:cs="微软雅黑"/>
          <w:spacing w:val="-42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9"/>
          <w:sz w:val="22"/>
          <w:szCs w:val="22"/>
          <w:lang w:eastAsia="zh-CN"/>
        </w:rPr>
        <w:t>规格</w:t>
      </w:r>
      <w:r>
        <w:rPr>
          <w:rFonts w:ascii="微软雅黑" w:eastAsia="微软雅黑" w:hAnsi="微软雅黑" w:cs="微软雅黑"/>
          <w:spacing w:val="-20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9"/>
          <w:sz w:val="22"/>
          <w:szCs w:val="22"/>
          <w:lang w:eastAsia="zh-CN"/>
        </w:rPr>
        <w:t>、</w:t>
      </w:r>
      <w:r>
        <w:rPr>
          <w:rFonts w:ascii="微软雅黑" w:eastAsia="微软雅黑" w:hAnsi="微软雅黑" w:cs="微软雅黑"/>
          <w:spacing w:val="-36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9"/>
          <w:sz w:val="22"/>
          <w:szCs w:val="22"/>
          <w:lang w:eastAsia="zh-CN"/>
        </w:rPr>
        <w:t>质量不</w:t>
      </w:r>
      <w:r>
        <w:rPr>
          <w:rFonts w:ascii="微软雅黑" w:eastAsia="微软雅黑" w:hAnsi="微软雅黑" w:cs="微软雅黑"/>
          <w:spacing w:val="8"/>
          <w:sz w:val="22"/>
          <w:szCs w:val="22"/>
          <w:lang w:eastAsia="zh-CN"/>
        </w:rPr>
        <w:t>符合国家规定及本合同规定标准的</w:t>
      </w:r>
      <w:r>
        <w:rPr>
          <w:rFonts w:ascii="微软雅黑" w:eastAsia="微软雅黑" w:hAnsi="微软雅黑" w:cs="微软雅黑"/>
          <w:spacing w:val="-20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8"/>
          <w:sz w:val="22"/>
          <w:szCs w:val="22"/>
          <w:lang w:eastAsia="zh-CN"/>
        </w:rPr>
        <w:t>， 甲方有权</w:t>
      </w:r>
      <w:r>
        <w:rPr>
          <w:rFonts w:ascii="微软雅黑" w:eastAsia="微软雅黑" w:hAnsi="微软雅黑" w:cs="微软雅黑"/>
          <w:sz w:val="22"/>
          <w:szCs w:val="22"/>
          <w:lang w:eastAsia="zh-CN"/>
        </w:rPr>
        <w:t xml:space="preserve">  </w:t>
      </w:r>
      <w:r>
        <w:rPr>
          <w:rFonts w:ascii="微软雅黑" w:eastAsia="微软雅黑" w:hAnsi="微软雅黑" w:cs="微软雅黑"/>
          <w:spacing w:val="5"/>
          <w:sz w:val="22"/>
          <w:szCs w:val="22"/>
          <w:lang w:eastAsia="zh-CN"/>
        </w:rPr>
        <w:t>拒收设备</w:t>
      </w:r>
      <w:r>
        <w:rPr>
          <w:rFonts w:ascii="微软雅黑" w:eastAsia="微软雅黑" w:hAnsi="微软雅黑" w:cs="微软雅黑"/>
          <w:spacing w:val="-20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2"/>
          <w:szCs w:val="22"/>
          <w:lang w:eastAsia="zh-CN"/>
        </w:rPr>
        <w:t>，</w:t>
      </w:r>
      <w:r>
        <w:rPr>
          <w:rFonts w:ascii="微软雅黑" w:eastAsia="微软雅黑" w:hAnsi="微软雅黑" w:cs="微软雅黑"/>
          <w:spacing w:val="-28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2"/>
          <w:szCs w:val="22"/>
          <w:lang w:eastAsia="zh-CN"/>
        </w:rPr>
        <w:t>并有权单方解除合同</w:t>
      </w:r>
      <w:r>
        <w:rPr>
          <w:rFonts w:ascii="微软雅黑" w:eastAsia="微软雅黑" w:hAnsi="微软雅黑" w:cs="微软雅黑"/>
          <w:spacing w:val="-20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2"/>
          <w:szCs w:val="22"/>
          <w:lang w:eastAsia="zh-CN"/>
        </w:rPr>
        <w:t>，</w:t>
      </w:r>
      <w:r>
        <w:rPr>
          <w:rFonts w:ascii="微软雅黑" w:eastAsia="微软雅黑" w:hAnsi="微软雅黑" w:cs="微软雅黑"/>
          <w:spacing w:val="-15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2"/>
          <w:szCs w:val="22"/>
          <w:lang w:eastAsia="zh-CN"/>
        </w:rPr>
        <w:t xml:space="preserve">乙方应向甲方支付  不超过  设备款总值  </w:t>
      </w:r>
      <w:r>
        <w:rPr>
          <w:rFonts w:ascii="微软雅黑" w:eastAsia="微软雅黑" w:hAnsi="微软雅黑" w:cs="微软雅黑"/>
          <w:spacing w:val="5"/>
          <w:sz w:val="29"/>
          <w:szCs w:val="29"/>
          <w:lang w:eastAsia="zh-CN"/>
        </w:rPr>
        <w:t xml:space="preserve">30% </w:t>
      </w:r>
      <w:r>
        <w:rPr>
          <w:rFonts w:ascii="微软雅黑" w:eastAsia="微软雅黑" w:hAnsi="微软雅黑" w:cs="微软雅黑"/>
          <w:spacing w:val="5"/>
          <w:sz w:val="22"/>
          <w:szCs w:val="22"/>
          <w:lang w:eastAsia="zh-CN"/>
        </w:rPr>
        <w:t>的违约金</w:t>
      </w:r>
      <w:r>
        <w:rPr>
          <w:rFonts w:ascii="微软雅黑" w:eastAsia="微软雅黑" w:hAnsi="微软雅黑" w:cs="微软雅黑"/>
          <w:spacing w:val="-19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2"/>
          <w:szCs w:val="22"/>
          <w:lang w:eastAsia="zh-CN"/>
        </w:rPr>
        <w:t xml:space="preserve">。   </w:t>
      </w:r>
      <w:r>
        <w:rPr>
          <w:rFonts w:ascii="微软雅黑" w:eastAsia="微软雅黑" w:hAnsi="微软雅黑" w:cs="微软雅黑"/>
          <w:spacing w:val="4"/>
          <w:sz w:val="22"/>
          <w:szCs w:val="22"/>
          <w:lang w:eastAsia="zh-CN"/>
        </w:rPr>
        <w:t>甲方不</w:t>
      </w:r>
      <w:r>
        <w:rPr>
          <w:rFonts w:ascii="微软雅黑" w:eastAsia="微软雅黑" w:hAnsi="微软雅黑" w:cs="微软雅黑"/>
          <w:sz w:val="22"/>
          <w:szCs w:val="22"/>
          <w:lang w:eastAsia="zh-CN"/>
        </w:rPr>
        <w:t xml:space="preserve">    </w:t>
      </w:r>
      <w:r>
        <w:rPr>
          <w:rFonts w:ascii="微软雅黑" w:eastAsia="微软雅黑" w:hAnsi="微软雅黑" w:cs="微软雅黑"/>
          <w:spacing w:val="11"/>
          <w:sz w:val="22"/>
          <w:szCs w:val="22"/>
          <w:lang w:eastAsia="zh-CN"/>
        </w:rPr>
        <w:t>解除合同的</w:t>
      </w:r>
      <w:r>
        <w:rPr>
          <w:rFonts w:ascii="微软雅黑" w:eastAsia="微软雅黑" w:hAnsi="微软雅黑" w:cs="微软雅黑"/>
          <w:spacing w:val="-13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1"/>
          <w:sz w:val="22"/>
          <w:szCs w:val="22"/>
          <w:lang w:eastAsia="zh-CN"/>
        </w:rPr>
        <w:t>，</w:t>
      </w:r>
      <w:r>
        <w:rPr>
          <w:rFonts w:ascii="微软雅黑" w:eastAsia="微软雅黑" w:hAnsi="微软雅黑" w:cs="微软雅黑"/>
          <w:spacing w:val="-20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1"/>
          <w:sz w:val="22"/>
          <w:szCs w:val="22"/>
          <w:lang w:eastAsia="zh-CN"/>
        </w:rPr>
        <w:t>除乙方按前述约定支付违约金外</w:t>
      </w:r>
      <w:r>
        <w:rPr>
          <w:rFonts w:ascii="微软雅黑" w:eastAsia="微软雅黑" w:hAnsi="微软雅黑" w:cs="微软雅黑"/>
          <w:spacing w:val="-20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1"/>
          <w:sz w:val="22"/>
          <w:szCs w:val="22"/>
          <w:lang w:eastAsia="zh-CN"/>
        </w:rPr>
        <w:t>，</w:t>
      </w:r>
      <w:r>
        <w:rPr>
          <w:rFonts w:ascii="微软雅黑" w:eastAsia="微软雅黑" w:hAnsi="微软雅黑" w:cs="微软雅黑"/>
          <w:spacing w:val="-15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1"/>
          <w:sz w:val="22"/>
          <w:szCs w:val="22"/>
          <w:lang w:eastAsia="zh-CN"/>
        </w:rPr>
        <w:t>乙方应在本合同约定的期限内换货</w:t>
      </w:r>
      <w:r>
        <w:rPr>
          <w:rFonts w:ascii="微软雅黑" w:eastAsia="微软雅黑" w:hAnsi="微软雅黑" w:cs="微软雅黑"/>
          <w:spacing w:val="-19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1"/>
          <w:sz w:val="22"/>
          <w:szCs w:val="22"/>
          <w:lang w:eastAsia="zh-CN"/>
        </w:rPr>
        <w:t>、</w:t>
      </w:r>
      <w:r>
        <w:rPr>
          <w:rFonts w:ascii="微软雅黑" w:eastAsia="微软雅黑" w:hAnsi="微软雅黑" w:cs="微软雅黑"/>
          <w:spacing w:val="-38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1"/>
          <w:sz w:val="22"/>
          <w:szCs w:val="22"/>
          <w:lang w:eastAsia="zh-CN"/>
        </w:rPr>
        <w:t>补货</w:t>
      </w:r>
      <w:r>
        <w:rPr>
          <w:rFonts w:ascii="微软雅黑" w:eastAsia="微软雅黑" w:hAnsi="微软雅黑" w:cs="微软雅黑"/>
          <w:spacing w:val="-20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1"/>
          <w:sz w:val="22"/>
          <w:szCs w:val="22"/>
          <w:lang w:eastAsia="zh-CN"/>
        </w:rPr>
        <w:t>，</w:t>
      </w:r>
      <w:r>
        <w:rPr>
          <w:rFonts w:ascii="微软雅黑" w:eastAsia="微软雅黑" w:hAnsi="微软雅黑" w:cs="微软雅黑"/>
          <w:spacing w:val="-30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1"/>
          <w:sz w:val="22"/>
          <w:szCs w:val="22"/>
          <w:lang w:eastAsia="zh-CN"/>
        </w:rPr>
        <w:t>超出本合</w:t>
      </w:r>
    </w:p>
    <w:p w14:paraId="1744FB51" w14:textId="77777777" w:rsidR="009F4DF0" w:rsidRDefault="00C8171E">
      <w:pPr>
        <w:spacing w:before="57" w:line="128" w:lineRule="exact"/>
        <w:ind w:left="59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404040"/>
          <w:position w:val="-2"/>
          <w:sz w:val="20"/>
          <w:szCs w:val="20"/>
        </w:rPr>
        <w:t>3</w:t>
      </w:r>
    </w:p>
    <w:p w14:paraId="4C6A02FB" w14:textId="77777777" w:rsidR="009F4DF0" w:rsidRDefault="009F4DF0">
      <w:pPr>
        <w:spacing w:line="128" w:lineRule="exact"/>
        <w:rPr>
          <w:rFonts w:ascii="Times New Roman" w:eastAsia="Times New Roman" w:hAnsi="Times New Roman" w:cs="Times New Roman"/>
          <w:sz w:val="20"/>
          <w:szCs w:val="20"/>
        </w:rPr>
        <w:sectPr w:rsidR="009F4DF0">
          <w:pgSz w:w="11900" w:h="16840"/>
          <w:pgMar w:top="1" w:right="701" w:bottom="197" w:left="0" w:header="0" w:footer="0" w:gutter="0"/>
          <w:cols w:space="720"/>
        </w:sectPr>
      </w:pPr>
    </w:p>
    <w:p w14:paraId="1A0125A3" w14:textId="77777777" w:rsidR="009F4DF0" w:rsidRDefault="00C8171E">
      <w:pPr>
        <w:spacing w:line="358" w:lineRule="exact"/>
      </w:pPr>
      <w:r>
        <w:rPr>
          <w:noProof/>
          <w:position w:val="-7"/>
        </w:rPr>
        <w:lastRenderedPageBreak/>
        <w:drawing>
          <wp:inline distT="0" distB="0" distL="0" distR="0" wp14:anchorId="60CD1A4B" wp14:editId="3776972C">
            <wp:extent cx="224790" cy="227330"/>
            <wp:effectExtent l="0" t="0" r="0" b="0"/>
            <wp:docPr id="74" name="IM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 7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4844" cy="22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D9883" w14:textId="77777777" w:rsidR="009F4DF0" w:rsidRDefault="00C8171E">
      <w:pPr>
        <w:pStyle w:val="a3"/>
        <w:spacing w:line="277" w:lineRule="auto"/>
        <w:rPr>
          <w:rFonts w:eastAsia="宋体"/>
          <w:lang w:eastAsia="zh-CN"/>
        </w:rPr>
      </w:pPr>
      <w:r>
        <w:rPr>
          <w:rFonts w:eastAsia="宋体" w:hint="eastAsia"/>
          <w:noProof/>
          <w:lang w:eastAsia="zh-CN"/>
        </w:rPr>
        <w:drawing>
          <wp:inline distT="0" distB="0" distL="114300" distR="114300" wp14:anchorId="5B924A59" wp14:editId="163B3098">
            <wp:extent cx="7106920" cy="9772650"/>
            <wp:effectExtent l="0" t="0" r="17780" b="0"/>
            <wp:docPr id="4" name="图片 4" descr="2024-09-26_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4-09-26_00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06920" cy="977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09934" w14:textId="77777777" w:rsidR="009F4DF0" w:rsidRDefault="00C8171E">
      <w:pPr>
        <w:spacing w:before="57" w:line="126" w:lineRule="exact"/>
        <w:ind w:left="5903"/>
        <w:rPr>
          <w:rFonts w:ascii="Times New Roman" w:eastAsia="Times New Roman" w:hAnsi="Times New Roman" w:cs="Times New Roman"/>
          <w:sz w:val="20"/>
          <w:szCs w:val="20"/>
          <w:lang w:eastAsia="zh-CN"/>
        </w:rPr>
        <w:sectPr w:rsidR="009F4DF0">
          <w:pgSz w:w="11900" w:h="16840"/>
          <w:pgMar w:top="1" w:right="708" w:bottom="200" w:left="0" w:header="0" w:footer="0" w:gutter="0"/>
          <w:cols w:space="720"/>
        </w:sectPr>
      </w:pPr>
      <w:r>
        <w:rPr>
          <w:rFonts w:ascii="Times New Roman" w:eastAsia="Times New Roman" w:hAnsi="Times New Roman" w:cs="Times New Roman"/>
          <w:color w:val="404040"/>
          <w:position w:val="-3"/>
          <w:sz w:val="20"/>
          <w:szCs w:val="20"/>
          <w:lang w:eastAsia="zh-CN"/>
        </w:rPr>
        <w:t>4</w:t>
      </w:r>
    </w:p>
    <w:p w14:paraId="012241E7" w14:textId="77777777" w:rsidR="009F4DF0" w:rsidRDefault="00C8171E">
      <w:pPr>
        <w:spacing w:line="1838" w:lineRule="exact"/>
        <w:rPr>
          <w:lang w:eastAsia="zh-CN"/>
        </w:rPr>
      </w:pPr>
      <w:r>
        <w:rPr>
          <w:noProof/>
        </w:rPr>
        <w:lastRenderedPageBreak/>
        <w:drawing>
          <wp:anchor distT="0" distB="0" distL="0" distR="0" simplePos="0" relativeHeight="251670528" behindDoc="1" locked="0" layoutInCell="0" allowOverlap="1" wp14:anchorId="77C3FF26" wp14:editId="35203D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24790" cy="228600"/>
            <wp:effectExtent l="0" t="0" r="0" b="0"/>
            <wp:wrapNone/>
            <wp:docPr id="98" name="IM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 9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484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3600" behindDoc="1" locked="0" layoutInCell="0" allowOverlap="1" wp14:anchorId="30D228DC" wp14:editId="0976484E">
            <wp:simplePos x="0" y="0"/>
            <wp:positionH relativeFrom="page">
              <wp:posOffset>1905000</wp:posOffset>
            </wp:positionH>
            <wp:positionV relativeFrom="page">
              <wp:posOffset>0</wp:posOffset>
            </wp:positionV>
            <wp:extent cx="1493520" cy="1168400"/>
            <wp:effectExtent l="0" t="0" r="0" b="0"/>
            <wp:wrapNone/>
            <wp:docPr id="100" name="IM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 10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93214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46DE83" w14:textId="77777777" w:rsidR="009F4DF0" w:rsidRDefault="00C8171E">
      <w:pPr>
        <w:spacing w:before="94" w:line="338" w:lineRule="auto"/>
        <w:ind w:left="1133" w:right="6713"/>
        <w:rPr>
          <w:rFonts w:ascii="微软雅黑" w:eastAsia="微软雅黑" w:hAnsi="微软雅黑" w:cs="微软雅黑"/>
          <w:sz w:val="22"/>
          <w:szCs w:val="22"/>
          <w:lang w:eastAsia="zh-CN"/>
        </w:rPr>
      </w:pPr>
      <w:r>
        <w:rPr>
          <w:rFonts w:ascii="微软雅黑" w:eastAsia="微软雅黑" w:hAnsi="微软雅黑" w:cs="微软雅黑"/>
          <w:spacing w:val="4"/>
          <w:sz w:val="22"/>
          <w:szCs w:val="22"/>
          <w:lang w:eastAsia="zh-CN"/>
        </w:rPr>
        <w:t>附件（</w:t>
      </w:r>
      <w:r>
        <w:rPr>
          <w:rFonts w:ascii="微软雅黑" w:eastAsia="微软雅黑" w:hAnsi="微软雅黑" w:cs="微软雅黑"/>
          <w:spacing w:val="35"/>
          <w:sz w:val="22"/>
          <w:szCs w:val="22"/>
          <w:lang w:eastAsia="zh-CN"/>
        </w:rPr>
        <w:t xml:space="preserve">  </w:t>
      </w:r>
      <w:r>
        <w:rPr>
          <w:rFonts w:ascii="Times New Roman" w:eastAsia="Times New Roman" w:hAnsi="Times New Roman" w:cs="Times New Roman"/>
          <w:spacing w:val="4"/>
          <w:sz w:val="25"/>
          <w:szCs w:val="25"/>
          <w:lang w:eastAsia="zh-CN"/>
        </w:rPr>
        <w:t xml:space="preserve">1  </w:t>
      </w:r>
      <w:r>
        <w:rPr>
          <w:rFonts w:ascii="微软雅黑" w:eastAsia="微软雅黑" w:hAnsi="微软雅黑" w:cs="微软雅黑"/>
          <w:spacing w:val="4"/>
          <w:sz w:val="22"/>
          <w:szCs w:val="22"/>
          <w:lang w:eastAsia="zh-CN"/>
        </w:rPr>
        <w:t>）设备技术规格</w:t>
      </w:r>
      <w:r>
        <w:rPr>
          <w:rFonts w:ascii="微软雅黑" w:eastAsia="微软雅黑" w:hAnsi="微软雅黑" w:cs="微软雅黑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4"/>
          <w:sz w:val="22"/>
          <w:szCs w:val="22"/>
          <w:lang w:eastAsia="zh-CN"/>
        </w:rPr>
        <w:t>附件（</w:t>
      </w:r>
      <w:r>
        <w:rPr>
          <w:rFonts w:ascii="微软雅黑" w:eastAsia="微软雅黑" w:hAnsi="微软雅黑" w:cs="微软雅黑"/>
          <w:spacing w:val="23"/>
          <w:sz w:val="22"/>
          <w:szCs w:val="22"/>
          <w:lang w:eastAsia="zh-CN"/>
        </w:rPr>
        <w:t xml:space="preserve">  </w:t>
      </w:r>
      <w:r>
        <w:rPr>
          <w:rFonts w:ascii="Times New Roman" w:eastAsia="Times New Roman" w:hAnsi="Times New Roman" w:cs="Times New Roman"/>
          <w:spacing w:val="4"/>
          <w:sz w:val="25"/>
          <w:szCs w:val="25"/>
          <w:lang w:eastAsia="zh-CN"/>
        </w:rPr>
        <w:t xml:space="preserve">2  </w:t>
      </w:r>
      <w:r>
        <w:rPr>
          <w:rFonts w:ascii="微软雅黑" w:eastAsia="微软雅黑" w:hAnsi="微软雅黑" w:cs="微软雅黑"/>
          <w:spacing w:val="4"/>
          <w:sz w:val="22"/>
          <w:szCs w:val="22"/>
          <w:lang w:eastAsia="zh-CN"/>
        </w:rPr>
        <w:t>）</w:t>
      </w:r>
      <w:r>
        <w:rPr>
          <w:rFonts w:ascii="微软雅黑" w:eastAsia="微软雅黑" w:hAnsi="微软雅黑" w:cs="微软雅黑"/>
          <w:spacing w:val="-41"/>
          <w:sz w:val="22"/>
          <w:szCs w:val="22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4"/>
          <w:sz w:val="22"/>
          <w:szCs w:val="22"/>
          <w:lang w:eastAsia="zh-CN"/>
        </w:rPr>
        <w:t>售后服务计划</w:t>
      </w:r>
    </w:p>
    <w:p w14:paraId="2BD305C8" w14:textId="77777777" w:rsidR="009F4DF0" w:rsidRDefault="009F4DF0">
      <w:pPr>
        <w:pStyle w:val="a3"/>
        <w:spacing w:line="248" w:lineRule="auto"/>
        <w:rPr>
          <w:lang w:eastAsia="zh-CN"/>
        </w:rPr>
      </w:pPr>
    </w:p>
    <w:p w14:paraId="5991A5DB" w14:textId="77777777" w:rsidR="009F4DF0" w:rsidRDefault="009F4DF0">
      <w:pPr>
        <w:pStyle w:val="a3"/>
        <w:spacing w:line="248" w:lineRule="auto"/>
        <w:rPr>
          <w:lang w:eastAsia="zh-CN"/>
        </w:rPr>
      </w:pPr>
    </w:p>
    <w:p w14:paraId="43949CBC" w14:textId="77777777" w:rsidR="009F4DF0" w:rsidRDefault="009F4DF0">
      <w:pPr>
        <w:pStyle w:val="a3"/>
        <w:spacing w:line="248" w:lineRule="auto"/>
        <w:rPr>
          <w:lang w:eastAsia="zh-CN"/>
        </w:rPr>
      </w:pPr>
    </w:p>
    <w:p w14:paraId="374DB61C" w14:textId="77777777" w:rsidR="009F4DF0" w:rsidRDefault="00C8171E">
      <w:pPr>
        <w:pStyle w:val="a3"/>
        <w:spacing w:line="249" w:lineRule="auto"/>
        <w:rPr>
          <w:lang w:eastAsia="zh-CN"/>
        </w:rPr>
      </w:pPr>
      <w:r>
        <w:rPr>
          <w:noProof/>
        </w:rPr>
        <w:drawing>
          <wp:anchor distT="0" distB="0" distL="0" distR="0" simplePos="0" relativeHeight="251671552" behindDoc="1" locked="0" layoutInCell="1" allowOverlap="1" wp14:anchorId="19C09DA6" wp14:editId="0D6C9D75">
            <wp:simplePos x="0" y="0"/>
            <wp:positionH relativeFrom="column">
              <wp:posOffset>0</wp:posOffset>
            </wp:positionH>
            <wp:positionV relativeFrom="paragraph">
              <wp:posOffset>27305</wp:posOffset>
            </wp:positionV>
            <wp:extent cx="349885" cy="683260"/>
            <wp:effectExtent l="0" t="0" r="0" b="0"/>
            <wp:wrapNone/>
            <wp:docPr id="104" name="IM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 10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9758" cy="683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6672" behindDoc="1" locked="0" layoutInCell="1" allowOverlap="1" wp14:anchorId="1AE1552B" wp14:editId="518D06EC">
            <wp:simplePos x="0" y="0"/>
            <wp:positionH relativeFrom="column">
              <wp:posOffset>5080000</wp:posOffset>
            </wp:positionH>
            <wp:positionV relativeFrom="paragraph">
              <wp:posOffset>27305</wp:posOffset>
            </wp:positionV>
            <wp:extent cx="1619885" cy="1619885"/>
            <wp:effectExtent l="0" t="0" r="0" b="0"/>
            <wp:wrapNone/>
            <wp:docPr id="106" name="IM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 10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19758" cy="1619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501388" w14:textId="77777777" w:rsidR="009F4DF0" w:rsidRDefault="009F4DF0">
      <w:pPr>
        <w:pStyle w:val="a3"/>
        <w:spacing w:line="249" w:lineRule="auto"/>
        <w:rPr>
          <w:lang w:eastAsia="zh-CN"/>
        </w:rPr>
      </w:pPr>
    </w:p>
    <w:p w14:paraId="0A0A2D90" w14:textId="77777777" w:rsidR="009F4DF0" w:rsidRDefault="00C8171E">
      <w:pPr>
        <w:spacing w:before="94" w:line="193" w:lineRule="auto"/>
        <w:ind w:left="5393"/>
        <w:rPr>
          <w:rFonts w:ascii="微软雅黑" w:eastAsia="微软雅黑" w:hAnsi="微软雅黑" w:cs="微软雅黑"/>
          <w:sz w:val="22"/>
          <w:szCs w:val="22"/>
          <w:lang w:eastAsia="zh-CN"/>
        </w:rPr>
      </w:pPr>
      <w:r>
        <w:rPr>
          <w:noProof/>
        </w:rPr>
        <w:drawing>
          <wp:anchor distT="0" distB="0" distL="0" distR="0" simplePos="0" relativeHeight="251678720" behindDoc="1" locked="0" layoutInCell="1" allowOverlap="1" wp14:anchorId="2A4F5D55" wp14:editId="41BC584D">
            <wp:simplePos x="0" y="0"/>
            <wp:positionH relativeFrom="column">
              <wp:posOffset>1905000</wp:posOffset>
            </wp:positionH>
            <wp:positionV relativeFrom="paragraph">
              <wp:posOffset>-290195</wp:posOffset>
            </wp:positionV>
            <wp:extent cx="1619885" cy="1619885"/>
            <wp:effectExtent l="0" t="0" r="0" b="0"/>
            <wp:wrapNone/>
            <wp:docPr id="108" name="IM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 10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19757" cy="1619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/>
          <w:spacing w:val="7"/>
          <w:sz w:val="22"/>
          <w:szCs w:val="22"/>
          <w:lang w:eastAsia="zh-CN"/>
        </w:rPr>
        <w:t>中标通知书</w:t>
      </w:r>
    </w:p>
    <w:p w14:paraId="4382A908" w14:textId="77777777" w:rsidR="009F4DF0" w:rsidRDefault="00C8171E">
      <w:pPr>
        <w:spacing w:before="150" w:line="193" w:lineRule="auto"/>
        <w:ind w:left="680"/>
        <w:rPr>
          <w:rFonts w:ascii="微软雅黑" w:eastAsia="微软雅黑" w:hAnsi="微软雅黑" w:cs="微软雅黑"/>
          <w:sz w:val="22"/>
          <w:szCs w:val="22"/>
          <w:lang w:eastAsia="zh-CN"/>
        </w:rPr>
      </w:pPr>
      <w:r>
        <w:rPr>
          <w:rFonts w:ascii="微软雅黑" w:eastAsia="微软雅黑" w:hAnsi="微软雅黑" w:cs="微软雅黑"/>
          <w:spacing w:val="17"/>
          <w:sz w:val="22"/>
          <w:szCs w:val="22"/>
          <w:lang w:eastAsia="zh-CN"/>
        </w:rPr>
        <w:t>扫描中标通知书后单独一页附在最后</w:t>
      </w:r>
    </w:p>
    <w:p w14:paraId="069B68D5" w14:textId="77777777" w:rsidR="009F4DF0" w:rsidRDefault="009F4DF0">
      <w:pPr>
        <w:pStyle w:val="a3"/>
        <w:spacing w:line="244" w:lineRule="auto"/>
        <w:rPr>
          <w:lang w:eastAsia="zh-CN"/>
        </w:rPr>
      </w:pPr>
    </w:p>
    <w:p w14:paraId="13116D74" w14:textId="77777777" w:rsidR="009F4DF0" w:rsidRDefault="009F4DF0">
      <w:pPr>
        <w:pStyle w:val="a3"/>
        <w:spacing w:line="244" w:lineRule="auto"/>
        <w:rPr>
          <w:lang w:eastAsia="zh-CN"/>
        </w:rPr>
      </w:pPr>
    </w:p>
    <w:p w14:paraId="1EA0A5DA" w14:textId="77777777" w:rsidR="009F4DF0" w:rsidRDefault="009F4DF0">
      <w:pPr>
        <w:pStyle w:val="a3"/>
        <w:spacing w:line="244" w:lineRule="auto"/>
        <w:rPr>
          <w:lang w:eastAsia="zh-CN"/>
        </w:rPr>
      </w:pPr>
    </w:p>
    <w:p w14:paraId="14076434" w14:textId="77777777" w:rsidR="009F4DF0" w:rsidRDefault="009F4DF0">
      <w:pPr>
        <w:pStyle w:val="a3"/>
        <w:spacing w:line="244" w:lineRule="auto"/>
        <w:rPr>
          <w:lang w:eastAsia="zh-CN"/>
        </w:rPr>
      </w:pPr>
    </w:p>
    <w:p w14:paraId="7A9BE7B8" w14:textId="77777777" w:rsidR="009F4DF0" w:rsidRDefault="009F4DF0">
      <w:pPr>
        <w:pStyle w:val="a3"/>
        <w:spacing w:line="244" w:lineRule="auto"/>
        <w:rPr>
          <w:lang w:eastAsia="zh-CN"/>
        </w:rPr>
      </w:pPr>
    </w:p>
    <w:p w14:paraId="4A156CF6" w14:textId="77777777" w:rsidR="009F4DF0" w:rsidRDefault="009F4DF0">
      <w:pPr>
        <w:pStyle w:val="a3"/>
        <w:spacing w:line="244" w:lineRule="auto"/>
        <w:rPr>
          <w:lang w:eastAsia="zh-CN"/>
        </w:rPr>
      </w:pPr>
    </w:p>
    <w:p w14:paraId="33020198" w14:textId="77777777" w:rsidR="009F4DF0" w:rsidRDefault="009F4DF0">
      <w:pPr>
        <w:pStyle w:val="a3"/>
        <w:spacing w:line="244" w:lineRule="auto"/>
        <w:rPr>
          <w:lang w:eastAsia="zh-CN"/>
        </w:rPr>
      </w:pPr>
    </w:p>
    <w:p w14:paraId="6F03F118" w14:textId="77777777" w:rsidR="009F4DF0" w:rsidRDefault="009F4DF0">
      <w:pPr>
        <w:pStyle w:val="a3"/>
        <w:spacing w:line="244" w:lineRule="auto"/>
        <w:rPr>
          <w:lang w:eastAsia="zh-CN"/>
        </w:rPr>
      </w:pPr>
    </w:p>
    <w:p w14:paraId="05450D80" w14:textId="77777777" w:rsidR="009F4DF0" w:rsidRDefault="009F4DF0">
      <w:pPr>
        <w:pStyle w:val="a3"/>
        <w:spacing w:line="244" w:lineRule="auto"/>
        <w:rPr>
          <w:lang w:eastAsia="zh-CN"/>
        </w:rPr>
      </w:pPr>
    </w:p>
    <w:p w14:paraId="45238AA4" w14:textId="77777777" w:rsidR="009F4DF0" w:rsidRDefault="009F4DF0">
      <w:pPr>
        <w:pStyle w:val="a3"/>
        <w:spacing w:line="245" w:lineRule="auto"/>
        <w:rPr>
          <w:lang w:eastAsia="zh-CN"/>
        </w:rPr>
      </w:pPr>
    </w:p>
    <w:p w14:paraId="7F8A96AE" w14:textId="77777777" w:rsidR="009F4DF0" w:rsidRDefault="009F4DF0">
      <w:pPr>
        <w:pStyle w:val="a3"/>
        <w:spacing w:line="245" w:lineRule="auto"/>
        <w:rPr>
          <w:lang w:eastAsia="zh-CN"/>
        </w:rPr>
      </w:pPr>
    </w:p>
    <w:p w14:paraId="02C3A101" w14:textId="77777777" w:rsidR="009F4DF0" w:rsidRDefault="009F4DF0">
      <w:pPr>
        <w:pStyle w:val="a3"/>
        <w:spacing w:line="245" w:lineRule="auto"/>
        <w:rPr>
          <w:lang w:eastAsia="zh-CN"/>
        </w:rPr>
      </w:pPr>
    </w:p>
    <w:p w14:paraId="2604465B" w14:textId="77777777" w:rsidR="009F4DF0" w:rsidRDefault="009F4DF0">
      <w:pPr>
        <w:pStyle w:val="a3"/>
        <w:spacing w:line="245" w:lineRule="auto"/>
        <w:rPr>
          <w:lang w:eastAsia="zh-CN"/>
        </w:rPr>
      </w:pPr>
    </w:p>
    <w:p w14:paraId="0D0BE43C" w14:textId="77777777" w:rsidR="009F4DF0" w:rsidRDefault="009F4DF0">
      <w:pPr>
        <w:pStyle w:val="a3"/>
        <w:spacing w:line="245" w:lineRule="auto"/>
        <w:rPr>
          <w:lang w:eastAsia="zh-CN"/>
        </w:rPr>
      </w:pPr>
    </w:p>
    <w:p w14:paraId="1C3F8DBE" w14:textId="77777777" w:rsidR="009F4DF0" w:rsidRDefault="009F4DF0">
      <w:pPr>
        <w:pStyle w:val="a3"/>
        <w:spacing w:line="245" w:lineRule="auto"/>
        <w:rPr>
          <w:lang w:eastAsia="zh-CN"/>
        </w:rPr>
      </w:pPr>
    </w:p>
    <w:p w14:paraId="4D2D717D" w14:textId="77777777" w:rsidR="009F4DF0" w:rsidRDefault="00C8171E">
      <w:pPr>
        <w:spacing w:before="1" w:line="2550" w:lineRule="exact"/>
        <w:ind w:firstLine="8000"/>
      </w:pPr>
      <w:r>
        <w:rPr>
          <w:noProof/>
        </w:rPr>
        <w:drawing>
          <wp:anchor distT="0" distB="0" distL="0" distR="0" simplePos="0" relativeHeight="251672576" behindDoc="1" locked="0" layoutInCell="1" allowOverlap="1" wp14:anchorId="71945451" wp14:editId="6273992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49885" cy="683260"/>
            <wp:effectExtent l="0" t="0" r="0" b="0"/>
            <wp:wrapNone/>
            <wp:docPr id="110" name="IM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 11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9758" cy="683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5648" behindDoc="1" locked="0" layoutInCell="1" allowOverlap="1" wp14:anchorId="07C7D646" wp14:editId="1873F221">
            <wp:simplePos x="0" y="0"/>
            <wp:positionH relativeFrom="column">
              <wp:posOffset>1905000</wp:posOffset>
            </wp:positionH>
            <wp:positionV relativeFrom="paragraph">
              <wp:posOffset>0</wp:posOffset>
            </wp:positionV>
            <wp:extent cx="1619885" cy="1619885"/>
            <wp:effectExtent l="0" t="0" r="0" b="0"/>
            <wp:wrapNone/>
            <wp:docPr id="112" name="IM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 11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19757" cy="1619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51"/>
        </w:rPr>
        <w:drawing>
          <wp:inline distT="0" distB="0" distL="0" distR="0" wp14:anchorId="331CA665" wp14:editId="6D283253">
            <wp:extent cx="1619250" cy="1619250"/>
            <wp:effectExtent l="0" t="0" r="0" b="0"/>
            <wp:docPr id="114" name="IM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 11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19758" cy="1619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79C7A" w14:textId="77777777" w:rsidR="009F4DF0" w:rsidRDefault="009F4DF0">
      <w:pPr>
        <w:pStyle w:val="a3"/>
        <w:spacing w:line="243" w:lineRule="auto"/>
      </w:pPr>
    </w:p>
    <w:p w14:paraId="18EAECE2" w14:textId="77777777" w:rsidR="009F4DF0" w:rsidRDefault="009F4DF0">
      <w:pPr>
        <w:pStyle w:val="a3"/>
        <w:spacing w:line="243" w:lineRule="auto"/>
      </w:pPr>
    </w:p>
    <w:p w14:paraId="078E578C" w14:textId="77777777" w:rsidR="009F4DF0" w:rsidRDefault="009F4DF0">
      <w:pPr>
        <w:pStyle w:val="a3"/>
        <w:spacing w:line="243" w:lineRule="auto"/>
      </w:pPr>
    </w:p>
    <w:p w14:paraId="7AC1473C" w14:textId="77777777" w:rsidR="009F4DF0" w:rsidRDefault="009F4DF0">
      <w:pPr>
        <w:pStyle w:val="a3"/>
        <w:spacing w:line="243" w:lineRule="auto"/>
      </w:pPr>
    </w:p>
    <w:p w14:paraId="63D6BD89" w14:textId="77777777" w:rsidR="009F4DF0" w:rsidRDefault="009F4DF0">
      <w:pPr>
        <w:pStyle w:val="a3"/>
        <w:spacing w:line="243" w:lineRule="auto"/>
      </w:pPr>
    </w:p>
    <w:p w14:paraId="40320A9C" w14:textId="77777777" w:rsidR="009F4DF0" w:rsidRDefault="009F4DF0">
      <w:pPr>
        <w:pStyle w:val="a3"/>
        <w:spacing w:line="243" w:lineRule="auto"/>
      </w:pPr>
    </w:p>
    <w:p w14:paraId="5ACDD458" w14:textId="77777777" w:rsidR="009F4DF0" w:rsidRDefault="009F4DF0">
      <w:pPr>
        <w:pStyle w:val="a3"/>
        <w:spacing w:line="244" w:lineRule="auto"/>
      </w:pPr>
    </w:p>
    <w:p w14:paraId="25580D5C" w14:textId="77777777" w:rsidR="009F4DF0" w:rsidRDefault="009F4DF0">
      <w:pPr>
        <w:pStyle w:val="a3"/>
        <w:spacing w:line="244" w:lineRule="auto"/>
      </w:pPr>
    </w:p>
    <w:p w14:paraId="3E0550A6" w14:textId="77777777" w:rsidR="009F4DF0" w:rsidRDefault="009F4DF0">
      <w:pPr>
        <w:pStyle w:val="a3"/>
        <w:spacing w:line="244" w:lineRule="auto"/>
      </w:pPr>
    </w:p>
    <w:p w14:paraId="6CF3BC0E" w14:textId="77777777" w:rsidR="009F4DF0" w:rsidRDefault="009F4DF0">
      <w:pPr>
        <w:pStyle w:val="a3"/>
        <w:spacing w:line="244" w:lineRule="auto"/>
      </w:pPr>
    </w:p>
    <w:p w14:paraId="5D82576D" w14:textId="77777777" w:rsidR="009F4DF0" w:rsidRDefault="00C8171E">
      <w:pPr>
        <w:spacing w:before="1" w:line="1076" w:lineRule="exact"/>
      </w:pPr>
      <w:r>
        <w:rPr>
          <w:noProof/>
        </w:rPr>
        <w:drawing>
          <wp:anchor distT="0" distB="0" distL="0" distR="0" simplePos="0" relativeHeight="251674624" behindDoc="1" locked="0" layoutInCell="1" allowOverlap="1" wp14:anchorId="3A1F9EDA" wp14:editId="6A1DDF0B">
            <wp:simplePos x="0" y="0"/>
            <wp:positionH relativeFrom="column">
              <wp:posOffset>1905000</wp:posOffset>
            </wp:positionH>
            <wp:positionV relativeFrom="paragraph">
              <wp:posOffset>0</wp:posOffset>
            </wp:positionV>
            <wp:extent cx="1619885" cy="1619885"/>
            <wp:effectExtent l="0" t="0" r="0" b="0"/>
            <wp:wrapNone/>
            <wp:docPr id="116" name="IM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 11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19757" cy="1619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7696" behindDoc="1" locked="0" layoutInCell="1" allowOverlap="1" wp14:anchorId="17029EA3" wp14:editId="5A8C8D6F">
            <wp:simplePos x="0" y="0"/>
            <wp:positionH relativeFrom="column">
              <wp:posOffset>5080000</wp:posOffset>
            </wp:positionH>
            <wp:positionV relativeFrom="paragraph">
              <wp:posOffset>0</wp:posOffset>
            </wp:positionV>
            <wp:extent cx="1619885" cy="1619885"/>
            <wp:effectExtent l="0" t="0" r="0" b="0"/>
            <wp:wrapNone/>
            <wp:docPr id="118" name="IM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 11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19758" cy="1619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21"/>
        </w:rPr>
        <w:drawing>
          <wp:inline distT="0" distB="0" distL="0" distR="0" wp14:anchorId="5D1ABA55" wp14:editId="656B3501">
            <wp:extent cx="349250" cy="683260"/>
            <wp:effectExtent l="0" t="0" r="0" b="0"/>
            <wp:docPr id="120" name="IM 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 12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9758" cy="68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0D1A1" w14:textId="77777777" w:rsidR="009F4DF0" w:rsidRDefault="009F4DF0">
      <w:pPr>
        <w:pStyle w:val="a3"/>
        <w:spacing w:line="269" w:lineRule="auto"/>
      </w:pPr>
    </w:p>
    <w:p w14:paraId="5956EFF1" w14:textId="77777777" w:rsidR="009F4DF0" w:rsidRDefault="009F4DF0">
      <w:pPr>
        <w:pStyle w:val="a3"/>
        <w:spacing w:line="269" w:lineRule="auto"/>
      </w:pPr>
    </w:p>
    <w:p w14:paraId="773FE476" w14:textId="77777777" w:rsidR="009F4DF0" w:rsidRDefault="009F4DF0">
      <w:pPr>
        <w:pStyle w:val="a3"/>
        <w:spacing w:line="270" w:lineRule="auto"/>
      </w:pPr>
    </w:p>
    <w:p w14:paraId="692C82FE" w14:textId="77777777" w:rsidR="009F4DF0" w:rsidRDefault="009F4DF0">
      <w:pPr>
        <w:pStyle w:val="a3"/>
        <w:spacing w:line="270" w:lineRule="auto"/>
      </w:pPr>
    </w:p>
    <w:p w14:paraId="6BAA3B7D" w14:textId="77777777" w:rsidR="009F4DF0" w:rsidRDefault="00C8171E">
      <w:pPr>
        <w:spacing w:before="57" w:line="125" w:lineRule="exact"/>
        <w:ind w:left="59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404040"/>
          <w:position w:val="-2"/>
          <w:sz w:val="20"/>
          <w:szCs w:val="20"/>
        </w:rPr>
        <w:t>5</w:t>
      </w:r>
    </w:p>
    <w:p w14:paraId="7CB915DB" w14:textId="77777777" w:rsidR="009F4DF0" w:rsidRDefault="009F4DF0">
      <w:pPr>
        <w:spacing w:line="125" w:lineRule="exact"/>
        <w:rPr>
          <w:rFonts w:ascii="Times New Roman" w:eastAsia="Times New Roman" w:hAnsi="Times New Roman" w:cs="Times New Roman"/>
          <w:sz w:val="20"/>
          <w:szCs w:val="20"/>
        </w:rPr>
        <w:sectPr w:rsidR="009F4DF0">
          <w:pgSz w:w="11900" w:h="16840"/>
          <w:pgMar w:top="1" w:right="1349" w:bottom="197" w:left="0" w:header="0" w:footer="0" w:gutter="0"/>
          <w:cols w:space="720"/>
        </w:sectPr>
      </w:pPr>
    </w:p>
    <w:p w14:paraId="63885EAE" w14:textId="77777777" w:rsidR="009F4DF0" w:rsidRDefault="00C8171E">
      <w:pPr>
        <w:spacing w:line="358" w:lineRule="exact"/>
      </w:pPr>
      <w:r>
        <w:rPr>
          <w:noProof/>
        </w:rPr>
        <w:lastRenderedPageBreak/>
        <w:drawing>
          <wp:anchor distT="0" distB="0" distL="0" distR="0" simplePos="0" relativeHeight="251682816" behindDoc="1" locked="0" layoutInCell="0" allowOverlap="1" wp14:anchorId="5CDD574E" wp14:editId="326B336A">
            <wp:simplePos x="0" y="0"/>
            <wp:positionH relativeFrom="page">
              <wp:posOffset>5080000</wp:posOffset>
            </wp:positionH>
            <wp:positionV relativeFrom="page">
              <wp:posOffset>0</wp:posOffset>
            </wp:positionV>
            <wp:extent cx="1493520" cy="1167130"/>
            <wp:effectExtent l="0" t="0" r="0" b="0"/>
            <wp:wrapNone/>
            <wp:docPr id="122" name="IM 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 12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93215" cy="1167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7"/>
        </w:rPr>
        <w:drawing>
          <wp:inline distT="0" distB="0" distL="0" distR="0" wp14:anchorId="55A02872" wp14:editId="7C3C8D6E">
            <wp:extent cx="224790" cy="227330"/>
            <wp:effectExtent l="0" t="0" r="0" b="0"/>
            <wp:docPr id="124" name="IM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 12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4844" cy="22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51740" w14:textId="77777777" w:rsidR="009F4DF0" w:rsidRDefault="009F4DF0">
      <w:pPr>
        <w:pStyle w:val="a3"/>
        <w:spacing w:line="249" w:lineRule="auto"/>
      </w:pPr>
    </w:p>
    <w:p w14:paraId="3579A427" w14:textId="77777777" w:rsidR="009F4DF0" w:rsidRDefault="009F4DF0">
      <w:pPr>
        <w:pStyle w:val="a3"/>
        <w:spacing w:line="250" w:lineRule="auto"/>
      </w:pPr>
    </w:p>
    <w:p w14:paraId="169B44F6" w14:textId="77777777" w:rsidR="009F4DF0" w:rsidRDefault="009F4DF0">
      <w:pPr>
        <w:pStyle w:val="a3"/>
        <w:spacing w:line="250" w:lineRule="auto"/>
      </w:pPr>
    </w:p>
    <w:p w14:paraId="5DB159AC" w14:textId="77777777" w:rsidR="009F4DF0" w:rsidRDefault="009F4DF0">
      <w:pPr>
        <w:pStyle w:val="a3"/>
        <w:spacing w:line="250" w:lineRule="auto"/>
      </w:pPr>
    </w:p>
    <w:p w14:paraId="77CA002F" w14:textId="77777777" w:rsidR="009F4DF0" w:rsidRDefault="00C8171E">
      <w:pPr>
        <w:pStyle w:val="a3"/>
        <w:spacing w:before="91" w:line="219" w:lineRule="auto"/>
        <w:ind w:left="1833"/>
        <w:rPr>
          <w:rFonts w:ascii="宋体" w:eastAsia="宋体" w:hAnsi="宋体" w:cs="宋体"/>
          <w:sz w:val="28"/>
          <w:szCs w:val="28"/>
          <w:lang w:eastAsia="zh-CN"/>
        </w:rPr>
      </w:pPr>
      <w:r>
        <w:rPr>
          <w:noProof/>
        </w:rPr>
        <w:drawing>
          <wp:anchor distT="0" distB="0" distL="0" distR="0" simplePos="0" relativeHeight="251689984" behindDoc="1" locked="0" layoutInCell="1" allowOverlap="1" wp14:anchorId="3A0AA401" wp14:editId="45429BB2">
            <wp:simplePos x="0" y="0"/>
            <wp:positionH relativeFrom="column">
              <wp:posOffset>1905000</wp:posOffset>
            </wp:positionH>
            <wp:positionV relativeFrom="paragraph">
              <wp:posOffset>-866140</wp:posOffset>
            </wp:positionV>
            <wp:extent cx="1493520" cy="1167130"/>
            <wp:effectExtent l="0" t="0" r="0" b="0"/>
            <wp:wrapNone/>
            <wp:docPr id="126" name="IM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 12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93214" cy="1167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9744" behindDoc="1" locked="0" layoutInCell="1" allowOverlap="1" wp14:anchorId="275BD3A2" wp14:editId="08D2AAC6">
            <wp:simplePos x="0" y="0"/>
            <wp:positionH relativeFrom="column">
              <wp:posOffset>0</wp:posOffset>
            </wp:positionH>
            <wp:positionV relativeFrom="paragraph">
              <wp:posOffset>1856105</wp:posOffset>
            </wp:positionV>
            <wp:extent cx="349885" cy="683260"/>
            <wp:effectExtent l="0" t="0" r="0" b="0"/>
            <wp:wrapNone/>
            <wp:docPr id="128" name="IM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 12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9758" cy="683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0768" behindDoc="1" locked="0" layoutInCell="1" allowOverlap="1" wp14:anchorId="14EE14E5" wp14:editId="0CA45A0E">
            <wp:simplePos x="0" y="0"/>
            <wp:positionH relativeFrom="column">
              <wp:posOffset>0</wp:posOffset>
            </wp:positionH>
            <wp:positionV relativeFrom="paragraph">
              <wp:posOffset>5031105</wp:posOffset>
            </wp:positionV>
            <wp:extent cx="349885" cy="683260"/>
            <wp:effectExtent l="0" t="0" r="0" b="0"/>
            <wp:wrapNone/>
            <wp:docPr id="130" name="IM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 13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9758" cy="683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1792" behindDoc="1" locked="0" layoutInCell="1" allowOverlap="1" wp14:anchorId="181F7BCB" wp14:editId="0ADCD0C6">
            <wp:simplePos x="0" y="0"/>
            <wp:positionH relativeFrom="column">
              <wp:posOffset>0</wp:posOffset>
            </wp:positionH>
            <wp:positionV relativeFrom="paragraph">
              <wp:posOffset>8206105</wp:posOffset>
            </wp:positionV>
            <wp:extent cx="349885" cy="683260"/>
            <wp:effectExtent l="0" t="0" r="0" b="0"/>
            <wp:wrapNone/>
            <wp:docPr id="132" name="IM 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 13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9758" cy="683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/>
          <w:b/>
          <w:bCs/>
          <w:spacing w:val="-3"/>
          <w:sz w:val="28"/>
          <w:szCs w:val="28"/>
          <w:lang w:eastAsia="zh-CN"/>
        </w:rPr>
        <w:t>附件（</w:t>
      </w:r>
      <w:r>
        <w:rPr>
          <w:b/>
          <w:bCs/>
          <w:spacing w:val="-3"/>
          <w:sz w:val="28"/>
          <w:szCs w:val="28"/>
          <w:lang w:eastAsia="zh-CN"/>
        </w:rPr>
        <w:t>1</w:t>
      </w:r>
      <w:r>
        <w:rPr>
          <w:rFonts w:ascii="宋体" w:eastAsia="宋体" w:hAnsi="宋体" w:cs="宋体"/>
          <w:b/>
          <w:bCs/>
          <w:spacing w:val="-60"/>
          <w:sz w:val="28"/>
          <w:szCs w:val="28"/>
          <w:lang w:eastAsia="zh-CN"/>
        </w:rPr>
        <w:t>）：</w:t>
      </w:r>
      <w:r>
        <w:rPr>
          <w:rFonts w:ascii="宋体" w:eastAsia="宋体" w:hAnsi="宋体" w:cs="宋体"/>
          <w:b/>
          <w:bCs/>
          <w:spacing w:val="-3"/>
          <w:sz w:val="28"/>
          <w:szCs w:val="28"/>
          <w:lang w:eastAsia="zh-CN"/>
        </w:rPr>
        <w:t>详细技术参数、规格及配置清单</w:t>
      </w:r>
    </w:p>
    <w:p w14:paraId="1B761013" w14:textId="77777777" w:rsidR="009F4DF0" w:rsidRDefault="009F4DF0">
      <w:pPr>
        <w:spacing w:before="65"/>
        <w:rPr>
          <w:lang w:eastAsia="zh-CN"/>
        </w:rPr>
      </w:pPr>
    </w:p>
    <w:p w14:paraId="1B536C44" w14:textId="77777777" w:rsidR="009F4DF0" w:rsidRDefault="009F4DF0">
      <w:pPr>
        <w:spacing w:before="64"/>
        <w:rPr>
          <w:lang w:eastAsia="zh-CN"/>
        </w:rPr>
      </w:pPr>
    </w:p>
    <w:tbl>
      <w:tblPr>
        <w:tblStyle w:val="TableNormal"/>
        <w:tblW w:w="9167" w:type="dxa"/>
        <w:tblInd w:w="138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38"/>
        <w:gridCol w:w="1293"/>
        <w:gridCol w:w="4623"/>
        <w:gridCol w:w="991"/>
        <w:gridCol w:w="1022"/>
      </w:tblGrid>
      <w:tr w:rsidR="009F4DF0" w14:paraId="109C5CD4" w14:textId="77777777">
        <w:trPr>
          <w:trHeight w:val="1089"/>
        </w:trPr>
        <w:tc>
          <w:tcPr>
            <w:tcW w:w="1238" w:type="dxa"/>
          </w:tcPr>
          <w:p w14:paraId="6A6D2B7E" w14:textId="77777777" w:rsidR="009F4DF0" w:rsidRDefault="009F4DF0">
            <w:pPr>
              <w:spacing w:line="278" w:lineRule="auto"/>
              <w:rPr>
                <w:lang w:eastAsia="zh-CN"/>
              </w:rPr>
            </w:pPr>
          </w:p>
          <w:p w14:paraId="792A62DA" w14:textId="77777777" w:rsidR="009F4DF0" w:rsidRDefault="00C8171E">
            <w:pPr>
              <w:spacing w:before="91" w:line="222" w:lineRule="auto"/>
              <w:ind w:left="328"/>
              <w:rPr>
                <w:rFonts w:ascii="宋体" w:eastAsia="宋体" w:hAnsi="宋体" w:cs="宋体"/>
                <w:sz w:val="28"/>
                <w:szCs w:val="28"/>
              </w:rPr>
            </w:pPr>
            <w:proofErr w:type="spellStart"/>
            <w:r>
              <w:rPr>
                <w:rFonts w:ascii="宋体" w:eastAsia="宋体" w:hAnsi="宋体" w:cs="宋体"/>
                <w:b/>
                <w:bCs/>
                <w:spacing w:val="1"/>
                <w:sz w:val="28"/>
                <w:szCs w:val="28"/>
              </w:rPr>
              <w:t>名称</w:t>
            </w:r>
            <w:proofErr w:type="spellEnd"/>
          </w:p>
        </w:tc>
        <w:tc>
          <w:tcPr>
            <w:tcW w:w="1293" w:type="dxa"/>
          </w:tcPr>
          <w:p w14:paraId="6A1F3C7B" w14:textId="77777777" w:rsidR="009F4DF0" w:rsidRDefault="009F4DF0">
            <w:pPr>
              <w:spacing w:line="278" w:lineRule="auto"/>
            </w:pPr>
          </w:p>
          <w:p w14:paraId="4B601B1E" w14:textId="77777777" w:rsidR="009F4DF0" w:rsidRDefault="00C8171E">
            <w:pPr>
              <w:spacing w:before="91" w:line="221" w:lineRule="auto"/>
              <w:ind w:left="360"/>
              <w:rPr>
                <w:rFonts w:ascii="宋体" w:eastAsia="宋体" w:hAnsi="宋体" w:cs="宋体"/>
                <w:sz w:val="28"/>
                <w:szCs w:val="28"/>
              </w:rPr>
            </w:pPr>
            <w:proofErr w:type="spellStart"/>
            <w:r>
              <w:rPr>
                <w:rFonts w:ascii="宋体" w:eastAsia="宋体" w:hAnsi="宋体" w:cs="宋体"/>
                <w:b/>
                <w:bCs/>
                <w:spacing w:val="-2"/>
                <w:sz w:val="28"/>
                <w:szCs w:val="28"/>
              </w:rPr>
              <w:t>型号</w:t>
            </w:r>
            <w:proofErr w:type="spellEnd"/>
          </w:p>
        </w:tc>
        <w:tc>
          <w:tcPr>
            <w:tcW w:w="4623" w:type="dxa"/>
          </w:tcPr>
          <w:p w14:paraId="40FD1EF9" w14:textId="77777777" w:rsidR="009F4DF0" w:rsidRDefault="009F4DF0">
            <w:pPr>
              <w:spacing w:line="277" w:lineRule="auto"/>
            </w:pPr>
          </w:p>
          <w:p w14:paraId="4999FE76" w14:textId="77777777" w:rsidR="009F4DF0" w:rsidRDefault="00C8171E">
            <w:pPr>
              <w:spacing w:before="91" w:line="220" w:lineRule="auto"/>
              <w:ind w:left="1568"/>
              <w:rPr>
                <w:rFonts w:ascii="宋体" w:eastAsia="宋体" w:hAnsi="宋体" w:cs="宋体"/>
                <w:sz w:val="28"/>
                <w:szCs w:val="28"/>
              </w:rPr>
            </w:pPr>
            <w:proofErr w:type="spellStart"/>
            <w:r>
              <w:rPr>
                <w:rFonts w:ascii="宋体" w:eastAsia="宋体" w:hAnsi="宋体" w:cs="宋体"/>
                <w:b/>
                <w:bCs/>
                <w:spacing w:val="11"/>
                <w:sz w:val="28"/>
                <w:szCs w:val="28"/>
              </w:rPr>
              <w:t>规格、参数</w:t>
            </w:r>
            <w:proofErr w:type="spellEnd"/>
          </w:p>
        </w:tc>
        <w:tc>
          <w:tcPr>
            <w:tcW w:w="991" w:type="dxa"/>
          </w:tcPr>
          <w:p w14:paraId="33C3E410" w14:textId="77777777" w:rsidR="009F4DF0" w:rsidRDefault="00C8171E">
            <w:pPr>
              <w:spacing w:before="140" w:line="295" w:lineRule="auto"/>
              <w:ind w:left="355" w:right="209" w:hanging="145"/>
              <w:rPr>
                <w:rFonts w:ascii="宋体" w:eastAsia="宋体" w:hAnsi="宋体" w:cs="宋体"/>
                <w:sz w:val="28"/>
                <w:szCs w:val="28"/>
              </w:rPr>
            </w:pPr>
            <w:proofErr w:type="spellStart"/>
            <w:r>
              <w:rPr>
                <w:rFonts w:ascii="宋体" w:eastAsia="宋体" w:hAnsi="宋体" w:cs="宋体"/>
                <w:b/>
                <w:bCs/>
                <w:spacing w:val="-1"/>
                <w:sz w:val="28"/>
                <w:szCs w:val="28"/>
              </w:rPr>
              <w:t>原产</w:t>
            </w:r>
            <w:proofErr w:type="spellEnd"/>
            <w:r>
              <w:rPr>
                <w:rFonts w:ascii="宋体" w:eastAsia="宋体" w:hAnsi="宋体" w:cs="宋体"/>
                <w:sz w:val="28"/>
                <w:szCs w:val="28"/>
              </w:rPr>
              <w:t xml:space="preserve"> </w:t>
            </w:r>
            <w:r>
              <w:rPr>
                <w:rFonts w:ascii="宋体" w:eastAsia="宋体" w:hAnsi="宋体" w:cs="宋体"/>
                <w:b/>
                <w:bCs/>
                <w:spacing w:val="-3"/>
                <w:sz w:val="28"/>
                <w:szCs w:val="28"/>
              </w:rPr>
              <w:t>地</w:t>
            </w:r>
          </w:p>
        </w:tc>
        <w:tc>
          <w:tcPr>
            <w:tcW w:w="1022" w:type="dxa"/>
          </w:tcPr>
          <w:p w14:paraId="7D110291" w14:textId="77777777" w:rsidR="009F4DF0" w:rsidRDefault="00C8171E">
            <w:pPr>
              <w:spacing w:before="139" w:line="291" w:lineRule="auto"/>
              <w:ind w:left="210" w:right="237" w:hanging="1"/>
              <w:rPr>
                <w:rFonts w:ascii="宋体" w:eastAsia="宋体" w:hAnsi="宋体" w:cs="宋体"/>
                <w:sz w:val="28"/>
                <w:szCs w:val="28"/>
              </w:rPr>
            </w:pPr>
            <w:proofErr w:type="spellStart"/>
            <w:r>
              <w:rPr>
                <w:rFonts w:ascii="宋体" w:eastAsia="宋体" w:hAnsi="宋体" w:cs="宋体"/>
                <w:b/>
                <w:bCs/>
                <w:spacing w:val="2"/>
                <w:sz w:val="28"/>
                <w:szCs w:val="28"/>
              </w:rPr>
              <w:t>生产</w:t>
            </w:r>
            <w:proofErr w:type="spellEnd"/>
            <w:r>
              <w:rPr>
                <w:rFonts w:ascii="宋体" w:eastAsia="宋体" w:hAnsi="宋体" w:cs="宋体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宋体" w:eastAsia="宋体" w:hAnsi="宋体" w:cs="宋体"/>
                <w:b/>
                <w:bCs/>
                <w:spacing w:val="1"/>
                <w:sz w:val="28"/>
                <w:szCs w:val="28"/>
              </w:rPr>
              <w:t>厂家</w:t>
            </w:r>
            <w:proofErr w:type="spellEnd"/>
          </w:p>
        </w:tc>
      </w:tr>
      <w:tr w:rsidR="009F4DF0" w14:paraId="3BC02A21" w14:textId="77777777">
        <w:trPr>
          <w:trHeight w:val="11742"/>
        </w:trPr>
        <w:tc>
          <w:tcPr>
            <w:tcW w:w="1238" w:type="dxa"/>
          </w:tcPr>
          <w:p w14:paraId="59A1F713" w14:textId="77777777" w:rsidR="009F4DF0" w:rsidRDefault="009F4DF0">
            <w:pPr>
              <w:spacing w:line="245" w:lineRule="auto"/>
            </w:pPr>
          </w:p>
          <w:p w14:paraId="35906760" w14:textId="77777777" w:rsidR="009F4DF0" w:rsidRDefault="009F4DF0">
            <w:pPr>
              <w:spacing w:line="245" w:lineRule="auto"/>
            </w:pPr>
          </w:p>
          <w:p w14:paraId="7FDA8EAF" w14:textId="77777777" w:rsidR="009F4DF0" w:rsidRDefault="009F4DF0">
            <w:pPr>
              <w:spacing w:line="245" w:lineRule="auto"/>
            </w:pPr>
          </w:p>
          <w:p w14:paraId="7EA0D458" w14:textId="77777777" w:rsidR="009F4DF0" w:rsidRDefault="009F4DF0">
            <w:pPr>
              <w:spacing w:line="245" w:lineRule="auto"/>
            </w:pPr>
          </w:p>
          <w:p w14:paraId="7AFF2F13" w14:textId="77777777" w:rsidR="009F4DF0" w:rsidRDefault="009F4DF0">
            <w:pPr>
              <w:spacing w:line="245" w:lineRule="auto"/>
            </w:pPr>
          </w:p>
          <w:p w14:paraId="2ABDD687" w14:textId="77777777" w:rsidR="009F4DF0" w:rsidRDefault="009F4DF0">
            <w:pPr>
              <w:spacing w:line="245" w:lineRule="auto"/>
            </w:pPr>
          </w:p>
          <w:p w14:paraId="4FDBBECD" w14:textId="77777777" w:rsidR="009F4DF0" w:rsidRDefault="009F4DF0">
            <w:pPr>
              <w:spacing w:line="245" w:lineRule="auto"/>
            </w:pPr>
          </w:p>
          <w:p w14:paraId="3C339C6F" w14:textId="77777777" w:rsidR="009F4DF0" w:rsidRDefault="009F4DF0">
            <w:pPr>
              <w:spacing w:line="245" w:lineRule="auto"/>
            </w:pPr>
          </w:p>
          <w:p w14:paraId="23051FA0" w14:textId="77777777" w:rsidR="009F4DF0" w:rsidRDefault="009F4DF0">
            <w:pPr>
              <w:spacing w:line="245" w:lineRule="auto"/>
            </w:pPr>
          </w:p>
          <w:p w14:paraId="169AF3AD" w14:textId="77777777" w:rsidR="009F4DF0" w:rsidRDefault="009F4DF0">
            <w:pPr>
              <w:spacing w:line="246" w:lineRule="auto"/>
            </w:pPr>
          </w:p>
          <w:p w14:paraId="5182F050" w14:textId="77777777" w:rsidR="009F4DF0" w:rsidRDefault="009F4DF0">
            <w:pPr>
              <w:spacing w:line="246" w:lineRule="auto"/>
            </w:pPr>
          </w:p>
          <w:p w14:paraId="274A1D4F" w14:textId="77777777" w:rsidR="009F4DF0" w:rsidRDefault="009F4DF0">
            <w:pPr>
              <w:spacing w:line="246" w:lineRule="auto"/>
            </w:pPr>
          </w:p>
          <w:p w14:paraId="615316EB" w14:textId="77777777" w:rsidR="009F4DF0" w:rsidRDefault="009F4DF0">
            <w:pPr>
              <w:spacing w:line="246" w:lineRule="auto"/>
            </w:pPr>
          </w:p>
          <w:p w14:paraId="4BA3308E" w14:textId="77777777" w:rsidR="009F4DF0" w:rsidRDefault="009F4DF0">
            <w:pPr>
              <w:spacing w:line="246" w:lineRule="auto"/>
            </w:pPr>
          </w:p>
          <w:p w14:paraId="4E8A82BD" w14:textId="77777777" w:rsidR="009F4DF0" w:rsidRDefault="009F4DF0">
            <w:pPr>
              <w:spacing w:line="246" w:lineRule="auto"/>
            </w:pPr>
          </w:p>
          <w:p w14:paraId="32C66D9E" w14:textId="77777777" w:rsidR="009F4DF0" w:rsidRDefault="009F4DF0">
            <w:pPr>
              <w:spacing w:line="246" w:lineRule="auto"/>
            </w:pPr>
          </w:p>
          <w:p w14:paraId="016821E4" w14:textId="77777777" w:rsidR="009F4DF0" w:rsidRDefault="009F4DF0">
            <w:pPr>
              <w:spacing w:line="246" w:lineRule="auto"/>
            </w:pPr>
          </w:p>
          <w:p w14:paraId="12E8D2FD" w14:textId="77777777" w:rsidR="009F4DF0" w:rsidRDefault="009F4DF0">
            <w:pPr>
              <w:spacing w:line="246" w:lineRule="auto"/>
            </w:pPr>
          </w:p>
          <w:p w14:paraId="08F2FF5E" w14:textId="77777777" w:rsidR="009F4DF0" w:rsidRDefault="009F4DF0">
            <w:pPr>
              <w:spacing w:line="246" w:lineRule="auto"/>
            </w:pPr>
          </w:p>
          <w:p w14:paraId="6D3B74C0" w14:textId="77777777" w:rsidR="009F4DF0" w:rsidRDefault="009F4DF0">
            <w:pPr>
              <w:spacing w:line="246" w:lineRule="auto"/>
            </w:pPr>
          </w:p>
          <w:p w14:paraId="1CFAE9C4" w14:textId="77777777" w:rsidR="009F4DF0" w:rsidRDefault="009F4DF0">
            <w:pPr>
              <w:spacing w:line="246" w:lineRule="auto"/>
            </w:pPr>
          </w:p>
          <w:p w14:paraId="60E6D7BF" w14:textId="77777777" w:rsidR="009F4DF0" w:rsidRDefault="009F4DF0">
            <w:pPr>
              <w:spacing w:line="246" w:lineRule="auto"/>
            </w:pPr>
          </w:p>
          <w:p w14:paraId="12EFA889" w14:textId="77777777" w:rsidR="009F4DF0" w:rsidRDefault="009F4DF0">
            <w:pPr>
              <w:spacing w:line="246" w:lineRule="auto"/>
            </w:pPr>
          </w:p>
          <w:p w14:paraId="0F2143B3" w14:textId="77777777" w:rsidR="009F4DF0" w:rsidRDefault="009F4DF0">
            <w:pPr>
              <w:spacing w:line="246" w:lineRule="auto"/>
            </w:pPr>
          </w:p>
          <w:p w14:paraId="0A2ED8C9" w14:textId="77777777" w:rsidR="009F4DF0" w:rsidRDefault="00C8171E">
            <w:pPr>
              <w:spacing w:before="78" w:line="265" w:lineRule="auto"/>
              <w:ind w:left="116" w:right="165"/>
              <w:rPr>
                <w:rFonts w:ascii="宋体" w:eastAsia="宋体" w:hAnsi="宋体" w:cs="宋体"/>
                <w:sz w:val="24"/>
                <w:szCs w:val="24"/>
              </w:rPr>
            </w:pPr>
            <w:proofErr w:type="spellStart"/>
            <w:r>
              <w:rPr>
                <w:rFonts w:ascii="宋体" w:eastAsia="宋体" w:hAnsi="宋体" w:cs="宋体"/>
                <w:spacing w:val="-3"/>
                <w:sz w:val="24"/>
                <w:szCs w:val="24"/>
              </w:rPr>
              <w:t>双人移动</w:t>
            </w:r>
            <w:proofErr w:type="spellEnd"/>
            <w:r>
              <w:rPr>
                <w:rFonts w:ascii="宋体" w:eastAsia="宋体" w:hAnsi="宋体" w:cs="宋体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宋体" w:eastAsia="宋体" w:hAnsi="宋体" w:cs="宋体"/>
                <w:spacing w:val="-3"/>
                <w:sz w:val="24"/>
                <w:szCs w:val="24"/>
              </w:rPr>
              <w:t>课桌</w:t>
            </w:r>
            <w:proofErr w:type="spellEnd"/>
          </w:p>
        </w:tc>
        <w:tc>
          <w:tcPr>
            <w:tcW w:w="1293" w:type="dxa"/>
          </w:tcPr>
          <w:p w14:paraId="423F57AF" w14:textId="77777777" w:rsidR="009F4DF0" w:rsidRDefault="009F4DF0">
            <w:pPr>
              <w:spacing w:line="245" w:lineRule="auto"/>
            </w:pPr>
          </w:p>
          <w:p w14:paraId="1313A50D" w14:textId="77777777" w:rsidR="009F4DF0" w:rsidRDefault="009F4DF0">
            <w:pPr>
              <w:spacing w:line="245" w:lineRule="auto"/>
            </w:pPr>
          </w:p>
          <w:p w14:paraId="73AF9A58" w14:textId="77777777" w:rsidR="009F4DF0" w:rsidRDefault="009F4DF0">
            <w:pPr>
              <w:spacing w:line="245" w:lineRule="auto"/>
            </w:pPr>
          </w:p>
          <w:p w14:paraId="32C10BC5" w14:textId="77777777" w:rsidR="009F4DF0" w:rsidRDefault="009F4DF0">
            <w:pPr>
              <w:spacing w:line="245" w:lineRule="auto"/>
            </w:pPr>
          </w:p>
          <w:p w14:paraId="32ED4A53" w14:textId="77777777" w:rsidR="009F4DF0" w:rsidRDefault="009F4DF0">
            <w:pPr>
              <w:spacing w:line="245" w:lineRule="auto"/>
            </w:pPr>
          </w:p>
          <w:p w14:paraId="5449301D" w14:textId="77777777" w:rsidR="009F4DF0" w:rsidRDefault="009F4DF0">
            <w:pPr>
              <w:spacing w:line="245" w:lineRule="auto"/>
            </w:pPr>
          </w:p>
          <w:p w14:paraId="16C799D6" w14:textId="77777777" w:rsidR="009F4DF0" w:rsidRDefault="009F4DF0">
            <w:pPr>
              <w:spacing w:line="245" w:lineRule="auto"/>
            </w:pPr>
          </w:p>
          <w:p w14:paraId="02655D4B" w14:textId="77777777" w:rsidR="009F4DF0" w:rsidRDefault="009F4DF0">
            <w:pPr>
              <w:spacing w:line="245" w:lineRule="auto"/>
            </w:pPr>
          </w:p>
          <w:p w14:paraId="05B8C2B8" w14:textId="77777777" w:rsidR="009F4DF0" w:rsidRDefault="009F4DF0">
            <w:pPr>
              <w:spacing w:line="245" w:lineRule="auto"/>
            </w:pPr>
          </w:p>
          <w:p w14:paraId="1C12B05D" w14:textId="77777777" w:rsidR="009F4DF0" w:rsidRDefault="009F4DF0">
            <w:pPr>
              <w:spacing w:line="245" w:lineRule="auto"/>
            </w:pPr>
          </w:p>
          <w:p w14:paraId="1404AE01" w14:textId="77777777" w:rsidR="009F4DF0" w:rsidRDefault="009F4DF0">
            <w:pPr>
              <w:spacing w:line="245" w:lineRule="auto"/>
            </w:pPr>
          </w:p>
          <w:p w14:paraId="129418DF" w14:textId="77777777" w:rsidR="009F4DF0" w:rsidRDefault="009F4DF0">
            <w:pPr>
              <w:spacing w:line="245" w:lineRule="auto"/>
            </w:pPr>
          </w:p>
          <w:p w14:paraId="568ADD31" w14:textId="77777777" w:rsidR="009F4DF0" w:rsidRDefault="009F4DF0">
            <w:pPr>
              <w:spacing w:line="245" w:lineRule="auto"/>
            </w:pPr>
          </w:p>
          <w:p w14:paraId="28548F82" w14:textId="77777777" w:rsidR="009F4DF0" w:rsidRDefault="009F4DF0">
            <w:pPr>
              <w:spacing w:line="245" w:lineRule="auto"/>
            </w:pPr>
          </w:p>
          <w:p w14:paraId="4F124332" w14:textId="77777777" w:rsidR="009F4DF0" w:rsidRDefault="009F4DF0">
            <w:pPr>
              <w:spacing w:line="245" w:lineRule="auto"/>
            </w:pPr>
          </w:p>
          <w:p w14:paraId="0AA8AE42" w14:textId="77777777" w:rsidR="009F4DF0" w:rsidRDefault="009F4DF0">
            <w:pPr>
              <w:spacing w:line="245" w:lineRule="auto"/>
            </w:pPr>
          </w:p>
          <w:p w14:paraId="0431CC55" w14:textId="77777777" w:rsidR="009F4DF0" w:rsidRDefault="009F4DF0">
            <w:pPr>
              <w:spacing w:line="245" w:lineRule="auto"/>
            </w:pPr>
          </w:p>
          <w:p w14:paraId="05788EC2" w14:textId="77777777" w:rsidR="009F4DF0" w:rsidRDefault="009F4DF0">
            <w:pPr>
              <w:spacing w:line="245" w:lineRule="auto"/>
            </w:pPr>
          </w:p>
          <w:p w14:paraId="7D094C97" w14:textId="77777777" w:rsidR="009F4DF0" w:rsidRDefault="009F4DF0">
            <w:pPr>
              <w:spacing w:line="246" w:lineRule="auto"/>
            </w:pPr>
          </w:p>
          <w:p w14:paraId="68CC2BD2" w14:textId="77777777" w:rsidR="009F4DF0" w:rsidRDefault="009F4DF0">
            <w:pPr>
              <w:spacing w:line="246" w:lineRule="auto"/>
            </w:pPr>
          </w:p>
          <w:p w14:paraId="7BBA17F0" w14:textId="77777777" w:rsidR="009F4DF0" w:rsidRDefault="00C8171E">
            <w:pPr>
              <w:spacing w:before="91" w:line="410" w:lineRule="auto"/>
              <w:ind w:left="114" w:right="204" w:firstLine="8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0" distR="0" simplePos="0" relativeHeight="251688960" behindDoc="1" locked="0" layoutInCell="1" allowOverlap="1" wp14:anchorId="5441EDFB" wp14:editId="00539CEA">
                  <wp:simplePos x="0" y="0"/>
                  <wp:positionH relativeFrom="column">
                    <wp:posOffset>240030</wp:posOffset>
                  </wp:positionH>
                  <wp:positionV relativeFrom="paragraph">
                    <wp:posOffset>542290</wp:posOffset>
                  </wp:positionV>
                  <wp:extent cx="1619885" cy="1619885"/>
                  <wp:effectExtent l="0" t="0" r="0" b="0"/>
                  <wp:wrapNone/>
                  <wp:docPr id="134" name="IM 1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 13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757" cy="1619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proofErr w:type="gramStart"/>
            <w:r>
              <w:rPr>
                <w:rFonts w:ascii="仿宋" w:eastAsia="仿宋" w:hAnsi="仿宋" w:cs="仿宋"/>
                <w:spacing w:val="-6"/>
                <w:sz w:val="28"/>
                <w:szCs w:val="28"/>
              </w:rPr>
              <w:t>顺富美</w:t>
            </w:r>
            <w:proofErr w:type="spellEnd"/>
            <w:r>
              <w:rPr>
                <w:rFonts w:ascii="仿宋" w:eastAsia="仿宋" w:hAnsi="仿宋" w:cs="仿宋"/>
                <w:sz w:val="28"/>
                <w:szCs w:val="28"/>
              </w:rPr>
              <w:t xml:space="preserve">  </w:t>
            </w:r>
            <w:r>
              <w:rPr>
                <w:rFonts w:ascii="仿宋" w:eastAsia="仿宋" w:hAnsi="仿宋" w:cs="仿宋"/>
                <w:spacing w:val="-2"/>
                <w:sz w:val="28"/>
                <w:szCs w:val="28"/>
              </w:rPr>
              <w:t>SFM</w:t>
            </w:r>
            <w:proofErr w:type="gramEnd"/>
            <w:r>
              <w:rPr>
                <w:rFonts w:ascii="仿宋" w:eastAsia="仿宋" w:hAnsi="仿宋" w:cs="仿宋"/>
                <w:spacing w:val="-2"/>
                <w:sz w:val="28"/>
                <w:szCs w:val="28"/>
              </w:rPr>
              <w:t>-HD0</w:t>
            </w:r>
            <w:r>
              <w:rPr>
                <w:rFonts w:ascii="仿宋" w:eastAsia="仿宋" w:hAnsi="仿宋" w:cs="仿宋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仿宋" w:eastAsia="仿宋" w:hAnsi="仿宋" w:cs="仿宋"/>
                <w:spacing w:val="-3"/>
                <w:sz w:val="28"/>
                <w:szCs w:val="28"/>
              </w:rPr>
              <w:t>01</w:t>
            </w:r>
          </w:p>
        </w:tc>
        <w:tc>
          <w:tcPr>
            <w:tcW w:w="4623" w:type="dxa"/>
          </w:tcPr>
          <w:p w14:paraId="2D354DAC" w14:textId="77777777" w:rsidR="009F4DF0" w:rsidRDefault="00C8171E">
            <w:pPr>
              <w:spacing w:before="34" w:line="298" w:lineRule="auto"/>
              <w:ind w:left="114" w:right="37" w:firstLine="16"/>
              <w:rPr>
                <w:rFonts w:ascii="宋体" w:eastAsia="宋体" w:hAnsi="宋体" w:cs="宋体"/>
                <w:sz w:val="24"/>
                <w:szCs w:val="24"/>
                <w:lang w:eastAsia="zh-CN"/>
              </w:rPr>
            </w:pPr>
            <w:r>
              <w:rPr>
                <w:rFonts w:ascii="宋体" w:eastAsia="宋体" w:hAnsi="宋体" w:cs="宋体"/>
                <w:spacing w:val="-11"/>
                <w:sz w:val="24"/>
                <w:szCs w:val="24"/>
                <w:lang w:eastAsia="zh-CN"/>
              </w:rPr>
              <w:t>1、规格： 长</w:t>
            </w:r>
            <w:r>
              <w:rPr>
                <w:rFonts w:ascii="宋体" w:eastAsia="宋体" w:hAnsi="宋体" w:cs="宋体"/>
                <w:spacing w:val="-23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宋体" w:eastAsia="宋体" w:hAnsi="宋体" w:cs="宋体"/>
                <w:spacing w:val="-11"/>
                <w:sz w:val="24"/>
                <w:szCs w:val="24"/>
                <w:lang w:eastAsia="zh-CN"/>
              </w:rPr>
              <w:t>1200mm,宽:460mm,高：760mm，</w:t>
            </w:r>
            <w:r>
              <w:rPr>
                <w:rFonts w:ascii="宋体" w:eastAsia="宋体" w:hAnsi="宋体" w:cs="宋体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宋体" w:eastAsia="宋体" w:hAnsi="宋体" w:cs="宋体"/>
                <w:spacing w:val="-7"/>
                <w:sz w:val="24"/>
                <w:szCs w:val="24"/>
                <w:lang w:eastAsia="zh-CN"/>
              </w:rPr>
              <w:t>整体设计科学美观；</w:t>
            </w:r>
          </w:p>
          <w:p w14:paraId="70F18025" w14:textId="77777777" w:rsidR="009F4DF0" w:rsidRDefault="00C8171E">
            <w:pPr>
              <w:spacing w:before="36" w:line="296" w:lineRule="auto"/>
              <w:ind w:left="152" w:right="115" w:hanging="30"/>
              <w:rPr>
                <w:rFonts w:ascii="宋体" w:eastAsia="宋体" w:hAnsi="宋体" w:cs="宋体"/>
                <w:sz w:val="24"/>
                <w:szCs w:val="24"/>
                <w:lang w:eastAsia="zh-CN"/>
              </w:rPr>
            </w:pPr>
            <w:r>
              <w:rPr>
                <w:noProof/>
              </w:rPr>
              <w:drawing>
                <wp:anchor distT="0" distB="0" distL="0" distR="0" simplePos="0" relativeHeight="251684864" behindDoc="1" locked="0" layoutInCell="1" allowOverlap="1" wp14:anchorId="22B7719C" wp14:editId="728E34C7">
                  <wp:simplePos x="0" y="0"/>
                  <wp:positionH relativeFrom="column">
                    <wp:posOffset>2593975</wp:posOffset>
                  </wp:positionH>
                  <wp:positionV relativeFrom="paragraph">
                    <wp:posOffset>-12700</wp:posOffset>
                  </wp:positionV>
                  <wp:extent cx="1619885" cy="1619885"/>
                  <wp:effectExtent l="0" t="0" r="0" b="0"/>
                  <wp:wrapNone/>
                  <wp:docPr id="136" name="IM 1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 13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758" cy="1619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0" distR="0" simplePos="0" relativeHeight="251687936" behindDoc="1" locked="0" layoutInCell="1" allowOverlap="1" wp14:anchorId="548BACFA" wp14:editId="0D77E83D">
                  <wp:simplePos x="0" y="0"/>
                  <wp:positionH relativeFrom="column">
                    <wp:posOffset>-580390</wp:posOffset>
                  </wp:positionH>
                  <wp:positionV relativeFrom="paragraph">
                    <wp:posOffset>-12700</wp:posOffset>
                  </wp:positionV>
                  <wp:extent cx="1619885" cy="1619885"/>
                  <wp:effectExtent l="0" t="0" r="0" b="0"/>
                  <wp:wrapNone/>
                  <wp:docPr id="138" name="IM 1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 13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757" cy="1619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/>
                <w:spacing w:val="-13"/>
                <w:sz w:val="24"/>
                <w:szCs w:val="24"/>
                <w:lang w:eastAsia="zh-CN"/>
              </w:rPr>
              <w:t>▲2、台面板：</w:t>
            </w:r>
            <w:r>
              <w:rPr>
                <w:rFonts w:ascii="宋体" w:eastAsia="宋体" w:hAnsi="宋体" w:cs="宋体"/>
                <w:spacing w:val="66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宋体" w:eastAsia="宋体" w:hAnsi="宋体" w:cs="宋体"/>
                <w:spacing w:val="-13"/>
                <w:sz w:val="24"/>
                <w:szCs w:val="24"/>
                <w:lang w:eastAsia="zh-CN"/>
              </w:rPr>
              <w:t>基材采用密度板，台面底部</w:t>
            </w:r>
            <w:r>
              <w:rPr>
                <w:rFonts w:ascii="宋体" w:eastAsia="宋体" w:hAnsi="宋体" w:cs="宋体"/>
                <w:sz w:val="24"/>
                <w:szCs w:val="24"/>
                <w:lang w:eastAsia="zh-CN"/>
              </w:rPr>
              <w:t xml:space="preserve"> </w:t>
            </w:r>
            <w:proofErr w:type="gramStart"/>
            <w:r>
              <w:rPr>
                <w:rFonts w:ascii="宋体" w:eastAsia="宋体" w:hAnsi="宋体" w:cs="宋体"/>
                <w:spacing w:val="-3"/>
                <w:sz w:val="24"/>
                <w:szCs w:val="24"/>
                <w:lang w:eastAsia="zh-CN"/>
              </w:rPr>
              <w:t>自攻螺丝</w:t>
            </w:r>
            <w:proofErr w:type="gramEnd"/>
            <w:r>
              <w:rPr>
                <w:rFonts w:ascii="宋体" w:eastAsia="宋体" w:hAnsi="宋体" w:cs="宋体"/>
                <w:spacing w:val="-3"/>
                <w:sz w:val="24"/>
                <w:szCs w:val="24"/>
                <w:lang w:eastAsia="zh-CN"/>
              </w:rPr>
              <w:t>与铝合金桌脚紧固连接经久耐</w:t>
            </w:r>
          </w:p>
          <w:p w14:paraId="7BCE0246" w14:textId="77777777" w:rsidR="009F4DF0" w:rsidRDefault="00C8171E">
            <w:pPr>
              <w:spacing w:before="39" w:line="296" w:lineRule="auto"/>
              <w:ind w:left="114" w:right="16"/>
              <w:rPr>
                <w:rFonts w:ascii="宋体" w:eastAsia="宋体" w:hAnsi="宋体" w:cs="宋体"/>
                <w:sz w:val="24"/>
                <w:szCs w:val="24"/>
                <w:lang w:eastAsia="zh-CN"/>
              </w:rPr>
            </w:pPr>
            <w:r>
              <w:rPr>
                <w:rFonts w:ascii="宋体" w:eastAsia="宋体" w:hAnsi="宋体" w:cs="宋体"/>
                <w:spacing w:val="-11"/>
                <w:sz w:val="24"/>
                <w:szCs w:val="24"/>
                <w:lang w:eastAsia="zh-CN"/>
              </w:rPr>
              <w:t>用。尺寸：厚:25mm,长：1200mm,宽：460mm。</w:t>
            </w:r>
            <w:r>
              <w:rPr>
                <w:rFonts w:ascii="宋体" w:eastAsia="宋体" w:hAnsi="宋体" w:cs="宋体"/>
                <w:spacing w:val="3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宋体" w:eastAsia="宋体" w:hAnsi="宋体" w:cs="宋体"/>
                <w:spacing w:val="-3"/>
                <w:sz w:val="24"/>
                <w:szCs w:val="24"/>
                <w:lang w:eastAsia="zh-CN"/>
              </w:rPr>
              <w:t>密度</w:t>
            </w:r>
            <w:proofErr w:type="gramStart"/>
            <w:r>
              <w:rPr>
                <w:rFonts w:ascii="宋体" w:eastAsia="宋体" w:hAnsi="宋体" w:cs="宋体"/>
                <w:spacing w:val="-3"/>
                <w:sz w:val="24"/>
                <w:szCs w:val="24"/>
                <w:lang w:eastAsia="zh-CN"/>
              </w:rPr>
              <w:t>板符合</w:t>
            </w:r>
            <w:proofErr w:type="gramEnd"/>
            <w:r>
              <w:rPr>
                <w:rFonts w:ascii="宋体" w:eastAsia="宋体" w:hAnsi="宋体" w:cs="宋体"/>
                <w:spacing w:val="-47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宋体" w:eastAsia="宋体" w:hAnsi="宋体" w:cs="宋体"/>
                <w:spacing w:val="-3"/>
                <w:sz w:val="24"/>
                <w:szCs w:val="24"/>
                <w:lang w:eastAsia="zh-CN"/>
              </w:rPr>
              <w:t>GB/T 11718-2021</w:t>
            </w:r>
            <w:r>
              <w:rPr>
                <w:rFonts w:ascii="宋体" w:eastAsia="宋体" w:hAnsi="宋体" w:cs="宋体"/>
                <w:spacing w:val="-50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宋体" w:eastAsia="宋体" w:hAnsi="宋体" w:cs="宋体"/>
                <w:spacing w:val="-3"/>
                <w:sz w:val="24"/>
                <w:szCs w:val="24"/>
                <w:lang w:eastAsia="zh-CN"/>
              </w:rPr>
              <w:t>检测标准，</w:t>
            </w:r>
          </w:p>
          <w:p w14:paraId="293A3AEE" w14:textId="77777777" w:rsidR="009F4DF0" w:rsidRDefault="00C8171E">
            <w:pPr>
              <w:spacing w:before="38" w:line="294" w:lineRule="auto"/>
              <w:ind w:left="144" w:right="108" w:hanging="30"/>
              <w:rPr>
                <w:rFonts w:ascii="宋体" w:eastAsia="宋体" w:hAnsi="宋体" w:cs="宋体"/>
                <w:sz w:val="24"/>
                <w:szCs w:val="24"/>
                <w:lang w:eastAsia="zh-CN"/>
              </w:rPr>
            </w:pPr>
            <w:r>
              <w:rPr>
                <w:rFonts w:ascii="宋体" w:eastAsia="宋体" w:hAnsi="宋体" w:cs="宋体"/>
                <w:b/>
                <w:bCs/>
                <w:spacing w:val="-6"/>
                <w:sz w:val="24"/>
                <w:szCs w:val="24"/>
                <w:lang w:eastAsia="zh-CN"/>
              </w:rPr>
              <w:t>密度：0.75g/cm³,</w:t>
            </w:r>
            <w:r>
              <w:rPr>
                <w:rFonts w:ascii="宋体" w:eastAsia="宋体" w:hAnsi="宋体" w:cs="宋体"/>
                <w:spacing w:val="74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宋体" w:eastAsia="宋体" w:hAnsi="宋体" w:cs="宋体"/>
                <w:b/>
                <w:bCs/>
                <w:spacing w:val="-6"/>
                <w:sz w:val="24"/>
                <w:szCs w:val="24"/>
                <w:lang w:eastAsia="zh-CN"/>
              </w:rPr>
              <w:t>表面吸收性能</w:t>
            </w:r>
            <w:r>
              <w:rPr>
                <w:rFonts w:ascii="宋体" w:eastAsia="宋体" w:hAnsi="宋体" w:cs="宋体"/>
                <w:spacing w:val="-32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宋体" w:eastAsia="宋体" w:hAnsi="宋体" w:cs="宋体"/>
                <w:b/>
                <w:bCs/>
                <w:spacing w:val="-6"/>
                <w:sz w:val="24"/>
                <w:szCs w:val="24"/>
                <w:lang w:eastAsia="zh-CN"/>
              </w:rPr>
              <w:t>192mm</w:t>
            </w:r>
            <w:r>
              <w:rPr>
                <w:rFonts w:ascii="宋体" w:eastAsia="宋体" w:hAnsi="宋体" w:cs="宋体"/>
                <w:spacing w:val="-6"/>
                <w:sz w:val="24"/>
                <w:szCs w:val="24"/>
                <w:lang w:eastAsia="zh-CN"/>
              </w:rPr>
              <w:t>，</w:t>
            </w:r>
            <w:r>
              <w:rPr>
                <w:rFonts w:ascii="宋体" w:eastAsia="宋体" w:hAnsi="宋体" w:cs="宋体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宋体" w:eastAsia="宋体" w:hAnsi="宋体" w:cs="宋体"/>
                <w:b/>
                <w:bCs/>
                <w:spacing w:val="-13"/>
                <w:sz w:val="24"/>
                <w:szCs w:val="24"/>
                <w:lang w:eastAsia="zh-CN"/>
              </w:rPr>
              <w:t>甲醛释放量</w:t>
            </w:r>
            <w:r>
              <w:rPr>
                <w:rFonts w:ascii="宋体" w:eastAsia="宋体" w:hAnsi="宋体" w:cs="宋体"/>
                <w:spacing w:val="-43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宋体" w:eastAsia="宋体" w:hAnsi="宋体" w:cs="宋体"/>
                <w:b/>
                <w:bCs/>
                <w:spacing w:val="-13"/>
                <w:sz w:val="24"/>
                <w:szCs w:val="24"/>
                <w:lang w:eastAsia="zh-CN"/>
              </w:rPr>
              <w:t>0.063mg/m³</w:t>
            </w:r>
            <w:r>
              <w:rPr>
                <w:rFonts w:ascii="宋体" w:eastAsia="宋体" w:hAnsi="宋体" w:cs="宋体"/>
                <w:spacing w:val="-13"/>
                <w:sz w:val="24"/>
                <w:szCs w:val="24"/>
                <w:lang w:eastAsia="zh-CN"/>
              </w:rPr>
              <w:t>。（提供合</w:t>
            </w:r>
            <w:proofErr w:type="gramStart"/>
            <w:r>
              <w:rPr>
                <w:rFonts w:ascii="宋体" w:eastAsia="宋体" w:hAnsi="宋体" w:cs="宋体"/>
                <w:spacing w:val="-13"/>
                <w:sz w:val="24"/>
                <w:szCs w:val="24"/>
                <w:lang w:eastAsia="zh-CN"/>
              </w:rPr>
              <w:t>规</w:t>
            </w:r>
            <w:proofErr w:type="gramEnd"/>
            <w:r>
              <w:rPr>
                <w:rFonts w:ascii="宋体" w:eastAsia="宋体" w:hAnsi="宋体" w:cs="宋体"/>
                <w:spacing w:val="-13"/>
                <w:sz w:val="24"/>
                <w:szCs w:val="24"/>
                <w:lang w:eastAsia="zh-CN"/>
              </w:rPr>
              <w:t>检测机</w:t>
            </w:r>
          </w:p>
          <w:p w14:paraId="39F38DE9" w14:textId="77777777" w:rsidR="009F4DF0" w:rsidRDefault="00C8171E">
            <w:pPr>
              <w:spacing w:before="44" w:line="218" w:lineRule="auto"/>
              <w:ind w:left="116"/>
              <w:rPr>
                <w:rFonts w:ascii="宋体" w:eastAsia="宋体" w:hAnsi="宋体" w:cs="宋体"/>
                <w:sz w:val="24"/>
                <w:szCs w:val="24"/>
                <w:lang w:eastAsia="zh-CN"/>
              </w:rPr>
            </w:pPr>
            <w:r>
              <w:rPr>
                <w:rFonts w:ascii="宋体" w:eastAsia="宋体" w:hAnsi="宋体" w:cs="宋体"/>
                <w:spacing w:val="-2"/>
                <w:sz w:val="24"/>
                <w:szCs w:val="24"/>
                <w:lang w:eastAsia="zh-CN"/>
              </w:rPr>
              <w:t>构出具密度板的抽样检测告）</w:t>
            </w:r>
          </w:p>
          <w:p w14:paraId="4F97E821" w14:textId="77777777" w:rsidR="009F4DF0" w:rsidRDefault="00C8171E">
            <w:pPr>
              <w:spacing w:before="124" w:line="296" w:lineRule="auto"/>
              <w:ind w:left="136" w:right="247" w:hanging="14"/>
              <w:rPr>
                <w:rFonts w:ascii="宋体" w:eastAsia="宋体" w:hAnsi="宋体" w:cs="宋体"/>
                <w:sz w:val="24"/>
                <w:szCs w:val="24"/>
                <w:lang w:eastAsia="zh-CN"/>
              </w:rPr>
            </w:pPr>
            <w:r>
              <w:rPr>
                <w:rFonts w:ascii="宋体" w:eastAsia="宋体" w:hAnsi="宋体" w:cs="宋体"/>
                <w:spacing w:val="-7"/>
                <w:sz w:val="24"/>
                <w:szCs w:val="24"/>
                <w:lang w:eastAsia="zh-CN"/>
              </w:rPr>
              <w:t>▲3、站脚</w:t>
            </w:r>
            <w:r>
              <w:rPr>
                <w:rFonts w:ascii="宋体" w:eastAsia="宋体" w:hAnsi="宋体" w:cs="宋体"/>
                <w:spacing w:val="-60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宋体" w:eastAsia="宋体" w:hAnsi="宋体" w:cs="宋体"/>
                <w:spacing w:val="-7"/>
                <w:sz w:val="24"/>
                <w:szCs w:val="24"/>
                <w:lang w:eastAsia="zh-CN"/>
              </w:rPr>
              <w:t>:由台面板支撑件、书包挂钩，</w:t>
            </w:r>
            <w:r>
              <w:rPr>
                <w:rFonts w:ascii="宋体" w:eastAsia="宋体" w:hAnsi="宋体" w:cs="宋体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宋体" w:eastAsia="宋体" w:hAnsi="宋体" w:cs="宋体"/>
                <w:spacing w:val="-6"/>
                <w:sz w:val="24"/>
                <w:szCs w:val="24"/>
                <w:lang w:eastAsia="zh-CN"/>
              </w:rPr>
              <w:t>中部支柱，站脚底座三部分组合：</w:t>
            </w:r>
          </w:p>
          <w:p w14:paraId="11B11494" w14:textId="77777777" w:rsidR="009F4DF0" w:rsidRDefault="00C8171E">
            <w:pPr>
              <w:spacing w:before="39" w:line="288" w:lineRule="auto"/>
              <w:ind w:left="112" w:right="193"/>
              <w:rPr>
                <w:rFonts w:ascii="宋体" w:eastAsia="宋体" w:hAnsi="宋体" w:cs="宋体"/>
                <w:sz w:val="24"/>
                <w:szCs w:val="24"/>
                <w:lang w:eastAsia="zh-CN"/>
              </w:rPr>
            </w:pPr>
            <w:r>
              <w:rPr>
                <w:rFonts w:ascii="宋体" w:eastAsia="宋体" w:hAnsi="宋体" w:cs="宋体"/>
                <w:spacing w:val="-1"/>
                <w:sz w:val="24"/>
                <w:szCs w:val="24"/>
                <w:lang w:eastAsia="zh-CN"/>
              </w:rPr>
              <w:t>①台面板支撑件、书包挂钩：采用铝合金</w:t>
            </w:r>
            <w:r>
              <w:rPr>
                <w:rFonts w:ascii="宋体" w:eastAsia="宋体" w:hAnsi="宋体" w:cs="宋体"/>
                <w:spacing w:val="8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宋体" w:eastAsia="宋体" w:hAnsi="宋体" w:cs="宋体"/>
                <w:spacing w:val="-1"/>
                <w:sz w:val="24"/>
                <w:szCs w:val="24"/>
                <w:lang w:eastAsia="zh-CN"/>
              </w:rPr>
              <w:t>一体压铸成型，保证书包挂钩牢固耐用，</w:t>
            </w:r>
            <w:r>
              <w:rPr>
                <w:rFonts w:ascii="宋体" w:eastAsia="宋体" w:hAnsi="宋体" w:cs="宋体"/>
                <w:spacing w:val="8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宋体" w:eastAsia="宋体" w:hAnsi="宋体" w:cs="宋体"/>
                <w:spacing w:val="-1"/>
                <w:sz w:val="24"/>
                <w:szCs w:val="24"/>
                <w:lang w:eastAsia="zh-CN"/>
              </w:rPr>
              <w:t>表面经打磨、抛光、除蜡、清洗经高温静</w:t>
            </w:r>
            <w:r>
              <w:rPr>
                <w:rFonts w:ascii="宋体" w:eastAsia="宋体" w:hAnsi="宋体" w:cs="宋体"/>
                <w:spacing w:val="8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宋体" w:eastAsia="宋体" w:hAnsi="宋体" w:cs="宋体"/>
                <w:spacing w:val="-1"/>
                <w:sz w:val="24"/>
                <w:szCs w:val="24"/>
                <w:lang w:eastAsia="zh-CN"/>
              </w:rPr>
              <w:t>电喷粉工艺处理，尺为：369.9 mm*115</w:t>
            </w:r>
          </w:p>
          <w:p w14:paraId="516F3C65" w14:textId="77777777" w:rsidR="009F4DF0" w:rsidRDefault="00C8171E">
            <w:pPr>
              <w:spacing w:before="119" w:line="238" w:lineRule="auto"/>
              <w:ind w:left="107"/>
              <w:rPr>
                <w:rFonts w:ascii="宋体" w:eastAsia="宋体" w:hAnsi="宋体" w:cs="宋体"/>
                <w:sz w:val="24"/>
                <w:szCs w:val="24"/>
                <w:lang w:eastAsia="zh-CN"/>
              </w:rPr>
            </w:pPr>
            <w:r>
              <w:rPr>
                <w:rFonts w:ascii="宋体" w:eastAsia="宋体" w:hAnsi="宋体" w:cs="宋体"/>
                <w:spacing w:val="-1"/>
                <w:sz w:val="24"/>
                <w:szCs w:val="24"/>
                <w:lang w:eastAsia="zh-CN"/>
              </w:rPr>
              <w:t>mm*46 mm。</w:t>
            </w:r>
          </w:p>
          <w:p w14:paraId="336CC53C" w14:textId="77777777" w:rsidR="009F4DF0" w:rsidRDefault="00C8171E">
            <w:pPr>
              <w:spacing w:before="94" w:line="287" w:lineRule="auto"/>
              <w:ind w:left="107" w:right="101" w:firstLine="4"/>
              <w:rPr>
                <w:rFonts w:ascii="宋体" w:eastAsia="宋体" w:hAnsi="宋体" w:cs="宋体"/>
                <w:sz w:val="24"/>
                <w:szCs w:val="24"/>
                <w:lang w:eastAsia="zh-CN"/>
              </w:rPr>
            </w:pPr>
            <w:r>
              <w:rPr>
                <w:rFonts w:ascii="宋体" w:eastAsia="宋体" w:hAnsi="宋体" w:cs="宋体"/>
                <w:spacing w:val="-1"/>
                <w:sz w:val="24"/>
                <w:szCs w:val="24"/>
                <w:lang w:eastAsia="zh-CN"/>
              </w:rPr>
              <w:t>②中部立柱：采用铝合金型材一次拉伸成</w:t>
            </w:r>
            <w:r>
              <w:rPr>
                <w:rFonts w:ascii="宋体" w:eastAsia="宋体" w:hAnsi="宋体" w:cs="宋体"/>
                <w:spacing w:val="9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宋体" w:eastAsia="宋体" w:hAnsi="宋体" w:cs="宋体"/>
                <w:spacing w:val="-1"/>
                <w:sz w:val="24"/>
                <w:szCs w:val="24"/>
                <w:lang w:eastAsia="zh-CN"/>
              </w:rPr>
              <w:t>型，内部有十字形支撑结构，保证结构稳</w:t>
            </w:r>
            <w:r>
              <w:rPr>
                <w:rFonts w:ascii="宋体" w:eastAsia="宋体" w:hAnsi="宋体" w:cs="宋体"/>
                <w:spacing w:val="14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宋体" w:eastAsia="宋体" w:hAnsi="宋体" w:cs="宋体"/>
                <w:spacing w:val="-2"/>
                <w:sz w:val="24"/>
                <w:szCs w:val="24"/>
                <w:lang w:eastAsia="zh-CN"/>
              </w:rPr>
              <w:t>固，螺丝孔位处有加厚处理，尺寸为：530</w:t>
            </w:r>
            <w:r>
              <w:rPr>
                <w:rFonts w:ascii="宋体" w:eastAsia="宋体" w:hAnsi="宋体" w:cs="宋体"/>
                <w:spacing w:val="7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宋体" w:eastAsia="宋体" w:hAnsi="宋体" w:cs="宋体"/>
                <w:spacing w:val="-1"/>
                <w:sz w:val="24"/>
                <w:szCs w:val="24"/>
                <w:lang w:eastAsia="zh-CN"/>
              </w:rPr>
              <w:t>mm*80mm*45mm.</w:t>
            </w:r>
          </w:p>
          <w:p w14:paraId="6ED760C4" w14:textId="77777777" w:rsidR="009F4DF0" w:rsidRDefault="00C8171E">
            <w:pPr>
              <w:spacing w:before="129" w:line="265" w:lineRule="auto"/>
              <w:ind w:left="111" w:right="193"/>
              <w:rPr>
                <w:rFonts w:ascii="宋体" w:eastAsia="宋体" w:hAnsi="宋体" w:cs="宋体"/>
                <w:sz w:val="24"/>
                <w:szCs w:val="24"/>
                <w:lang w:eastAsia="zh-CN"/>
              </w:rPr>
            </w:pPr>
            <w:r>
              <w:rPr>
                <w:rFonts w:ascii="宋体" w:eastAsia="宋体" w:hAnsi="宋体" w:cs="宋体"/>
                <w:spacing w:val="-1"/>
                <w:sz w:val="24"/>
                <w:szCs w:val="24"/>
                <w:lang w:eastAsia="zh-CN"/>
              </w:rPr>
              <w:t>③站脚底座：采用铝合金一体压铸成型，</w:t>
            </w:r>
            <w:r>
              <w:rPr>
                <w:rFonts w:ascii="宋体" w:eastAsia="宋体" w:hAnsi="宋体" w:cs="宋体"/>
                <w:spacing w:val="9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宋体" w:eastAsia="宋体" w:hAnsi="宋体" w:cs="宋体"/>
                <w:spacing w:val="-1"/>
                <w:sz w:val="24"/>
                <w:szCs w:val="24"/>
                <w:lang w:eastAsia="zh-CN"/>
              </w:rPr>
              <w:t>表面经打磨、抛光、除蜡、清洗经高温静</w:t>
            </w:r>
          </w:p>
          <w:p w14:paraId="57A83477" w14:textId="77777777" w:rsidR="009F4DF0" w:rsidRDefault="00C8171E">
            <w:pPr>
              <w:spacing w:before="116" w:line="307" w:lineRule="auto"/>
              <w:ind w:left="107" w:right="104" w:firstLine="34"/>
              <w:jc w:val="both"/>
              <w:rPr>
                <w:rFonts w:ascii="宋体" w:eastAsia="宋体" w:hAnsi="宋体" w:cs="宋体"/>
                <w:sz w:val="24"/>
                <w:szCs w:val="24"/>
                <w:lang w:eastAsia="zh-CN"/>
              </w:rPr>
            </w:pPr>
            <w:r>
              <w:rPr>
                <w:noProof/>
              </w:rPr>
              <w:drawing>
                <wp:anchor distT="0" distB="0" distL="0" distR="0" simplePos="0" relativeHeight="251683840" behindDoc="1" locked="0" layoutInCell="1" allowOverlap="1" wp14:anchorId="4C151179" wp14:editId="5F4C3A54">
                  <wp:simplePos x="0" y="0"/>
                  <wp:positionH relativeFrom="column">
                    <wp:posOffset>-580390</wp:posOffset>
                  </wp:positionH>
                  <wp:positionV relativeFrom="paragraph">
                    <wp:posOffset>1249045</wp:posOffset>
                  </wp:positionV>
                  <wp:extent cx="1619885" cy="1619885"/>
                  <wp:effectExtent l="0" t="0" r="0" b="0"/>
                  <wp:wrapNone/>
                  <wp:docPr id="140" name="IM 1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 14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757" cy="1619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/>
                <w:spacing w:val="-2"/>
                <w:sz w:val="24"/>
                <w:szCs w:val="24"/>
                <w:lang w:eastAsia="zh-CN"/>
              </w:rPr>
              <w:t>电喷粉工艺处理，尺寸为：484.5</w:t>
            </w:r>
            <w:r>
              <w:rPr>
                <w:rFonts w:ascii="宋体" w:eastAsia="宋体" w:hAnsi="宋体" w:cs="宋体"/>
                <w:spacing w:val="-22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宋体" w:eastAsia="宋体" w:hAnsi="宋体" w:cs="宋体"/>
                <w:spacing w:val="-2"/>
                <w:sz w:val="24"/>
                <w:szCs w:val="24"/>
                <w:lang w:eastAsia="zh-CN"/>
              </w:rPr>
              <w:t>mm*69.8</w:t>
            </w:r>
            <w:r>
              <w:rPr>
                <w:rFonts w:ascii="宋体" w:eastAsia="宋体" w:hAnsi="宋体" w:cs="宋体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宋体" w:eastAsia="宋体" w:hAnsi="宋体" w:cs="宋体"/>
                <w:spacing w:val="-1"/>
                <w:sz w:val="24"/>
                <w:szCs w:val="24"/>
                <w:lang w:eastAsia="zh-CN"/>
              </w:rPr>
              <w:t>mm*95</w:t>
            </w:r>
            <w:r>
              <w:rPr>
                <w:rFonts w:ascii="宋体" w:eastAsia="宋体" w:hAnsi="宋体" w:cs="宋体"/>
                <w:spacing w:val="-40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宋体" w:eastAsia="宋体" w:hAnsi="宋体" w:cs="宋体"/>
                <w:spacing w:val="-1"/>
                <w:sz w:val="24"/>
                <w:szCs w:val="24"/>
                <w:lang w:eastAsia="zh-CN"/>
              </w:rPr>
              <w:t>mm.铝材符合</w:t>
            </w:r>
            <w:r>
              <w:rPr>
                <w:rFonts w:ascii="宋体" w:eastAsia="宋体" w:hAnsi="宋体" w:cs="宋体"/>
                <w:spacing w:val="-54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宋体" w:eastAsia="宋体" w:hAnsi="宋体" w:cs="宋体"/>
                <w:spacing w:val="-1"/>
                <w:sz w:val="24"/>
                <w:szCs w:val="24"/>
                <w:lang w:eastAsia="zh-CN"/>
              </w:rPr>
              <w:t>GB/T</w:t>
            </w:r>
            <w:r>
              <w:rPr>
                <w:rFonts w:ascii="宋体" w:eastAsia="宋体" w:hAnsi="宋体" w:cs="宋体"/>
                <w:spacing w:val="-31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宋体" w:eastAsia="宋体" w:hAnsi="宋体" w:cs="宋体"/>
                <w:spacing w:val="-1"/>
                <w:sz w:val="24"/>
                <w:szCs w:val="24"/>
                <w:lang w:eastAsia="zh-CN"/>
              </w:rPr>
              <w:t>3325-2017、QB/T</w:t>
            </w:r>
            <w:r>
              <w:rPr>
                <w:rFonts w:ascii="宋体" w:eastAsia="宋体" w:hAnsi="宋体" w:cs="宋体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宋体" w:eastAsia="宋体" w:hAnsi="宋体" w:cs="宋体"/>
                <w:spacing w:val="-2"/>
                <w:sz w:val="24"/>
                <w:szCs w:val="24"/>
                <w:lang w:eastAsia="zh-CN"/>
              </w:rPr>
              <w:t>3826-1999</w:t>
            </w:r>
            <w:r>
              <w:rPr>
                <w:rFonts w:ascii="宋体" w:eastAsia="宋体" w:hAnsi="宋体" w:cs="宋体"/>
                <w:spacing w:val="-43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宋体" w:eastAsia="宋体" w:hAnsi="宋体" w:cs="宋体"/>
                <w:spacing w:val="-2"/>
                <w:sz w:val="24"/>
                <w:szCs w:val="24"/>
                <w:lang w:eastAsia="zh-CN"/>
              </w:rPr>
              <w:t>检测报告，涂层硬度</w:t>
            </w:r>
            <w:r>
              <w:rPr>
                <w:rFonts w:ascii="宋体" w:eastAsia="宋体" w:hAnsi="宋体" w:cs="宋体"/>
                <w:spacing w:val="-47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宋体" w:eastAsia="宋体" w:hAnsi="宋体" w:cs="宋体"/>
                <w:spacing w:val="-2"/>
                <w:sz w:val="24"/>
                <w:szCs w:val="24"/>
                <w:lang w:eastAsia="zh-CN"/>
              </w:rPr>
              <w:t>2H；盐雾</w:t>
            </w:r>
            <w:r>
              <w:rPr>
                <w:rFonts w:ascii="宋体" w:eastAsia="宋体" w:hAnsi="宋体" w:cs="宋体"/>
                <w:sz w:val="24"/>
                <w:szCs w:val="24"/>
                <w:lang w:eastAsia="zh-CN"/>
              </w:rPr>
              <w:t xml:space="preserve">  </w:t>
            </w:r>
            <w:r>
              <w:rPr>
                <w:rFonts w:ascii="宋体" w:eastAsia="宋体" w:hAnsi="宋体" w:cs="宋体"/>
                <w:spacing w:val="-3"/>
                <w:sz w:val="24"/>
                <w:szCs w:val="24"/>
                <w:lang w:eastAsia="zh-CN"/>
              </w:rPr>
              <w:t>测试经</w:t>
            </w:r>
            <w:r>
              <w:rPr>
                <w:rFonts w:ascii="宋体" w:eastAsia="宋体" w:hAnsi="宋体" w:cs="宋体"/>
                <w:spacing w:val="-45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宋体" w:eastAsia="宋体" w:hAnsi="宋体" w:cs="宋体"/>
                <w:spacing w:val="-3"/>
                <w:sz w:val="24"/>
                <w:szCs w:val="24"/>
                <w:lang w:eastAsia="zh-CN"/>
              </w:rPr>
              <w:t>500</w:t>
            </w:r>
            <w:r>
              <w:rPr>
                <w:rFonts w:ascii="宋体" w:eastAsia="宋体" w:hAnsi="宋体" w:cs="宋体"/>
                <w:spacing w:val="-44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宋体" w:eastAsia="宋体" w:hAnsi="宋体" w:cs="宋体"/>
                <w:spacing w:val="-3"/>
                <w:sz w:val="24"/>
                <w:szCs w:val="24"/>
                <w:lang w:eastAsia="zh-CN"/>
              </w:rPr>
              <w:t>小时中性盐雾(NSS)，耐腐蚀等</w:t>
            </w:r>
            <w:r>
              <w:rPr>
                <w:rFonts w:ascii="宋体" w:eastAsia="宋体" w:hAnsi="宋体" w:cs="宋体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宋体" w:eastAsia="宋体" w:hAnsi="宋体" w:cs="宋体"/>
                <w:spacing w:val="-10"/>
                <w:sz w:val="24"/>
                <w:szCs w:val="24"/>
                <w:lang w:eastAsia="zh-CN"/>
              </w:rPr>
              <w:t>级为</w:t>
            </w:r>
            <w:r>
              <w:rPr>
                <w:rFonts w:ascii="宋体" w:eastAsia="宋体" w:hAnsi="宋体" w:cs="宋体"/>
                <w:spacing w:val="-16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宋体" w:eastAsia="宋体" w:hAnsi="宋体" w:cs="宋体"/>
                <w:spacing w:val="-10"/>
                <w:sz w:val="24"/>
                <w:szCs w:val="24"/>
                <w:lang w:eastAsia="zh-CN"/>
              </w:rPr>
              <w:t>10</w:t>
            </w:r>
            <w:r>
              <w:rPr>
                <w:rFonts w:ascii="宋体" w:eastAsia="宋体" w:hAnsi="宋体" w:cs="宋体"/>
                <w:spacing w:val="-47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宋体" w:eastAsia="宋体" w:hAnsi="宋体" w:cs="宋体"/>
                <w:spacing w:val="-10"/>
                <w:sz w:val="24"/>
                <w:szCs w:val="24"/>
                <w:lang w:eastAsia="zh-CN"/>
              </w:rPr>
              <w:t>级。（提供正规检测机构出具铝材</w:t>
            </w:r>
            <w:r>
              <w:rPr>
                <w:rFonts w:ascii="宋体" w:eastAsia="宋体" w:hAnsi="宋体" w:cs="宋体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宋体" w:eastAsia="宋体" w:hAnsi="宋体" w:cs="宋体"/>
                <w:spacing w:val="-3"/>
                <w:sz w:val="24"/>
                <w:szCs w:val="24"/>
                <w:lang w:eastAsia="zh-CN"/>
              </w:rPr>
              <w:t>的抽样检测告）</w:t>
            </w:r>
          </w:p>
          <w:p w14:paraId="6AF19D68" w14:textId="77777777" w:rsidR="009F4DF0" w:rsidRDefault="00C8171E">
            <w:pPr>
              <w:spacing w:before="37" w:line="219" w:lineRule="auto"/>
              <w:ind w:left="112"/>
              <w:rPr>
                <w:rFonts w:ascii="宋体" w:eastAsia="宋体" w:hAnsi="宋体" w:cs="宋体"/>
                <w:sz w:val="24"/>
                <w:szCs w:val="24"/>
                <w:lang w:eastAsia="zh-CN"/>
              </w:rPr>
            </w:pPr>
            <w:r>
              <w:rPr>
                <w:noProof/>
              </w:rPr>
              <w:drawing>
                <wp:anchor distT="0" distB="0" distL="0" distR="0" simplePos="0" relativeHeight="251685888" behindDoc="1" locked="0" layoutInCell="1" allowOverlap="1" wp14:anchorId="0A668D86" wp14:editId="1B4FFB77">
                  <wp:simplePos x="0" y="0"/>
                  <wp:positionH relativeFrom="column">
                    <wp:posOffset>2593975</wp:posOffset>
                  </wp:positionH>
                  <wp:positionV relativeFrom="paragraph">
                    <wp:posOffset>-342900</wp:posOffset>
                  </wp:positionV>
                  <wp:extent cx="1619885" cy="1619885"/>
                  <wp:effectExtent l="0" t="0" r="0" b="0"/>
                  <wp:wrapNone/>
                  <wp:docPr id="142" name="IM 1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 14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758" cy="1619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/>
                <w:spacing w:val="-11"/>
                <w:sz w:val="24"/>
                <w:szCs w:val="24"/>
                <w:lang w:eastAsia="zh-CN"/>
              </w:rPr>
              <w:t>4、前档板：</w:t>
            </w:r>
            <w:r>
              <w:rPr>
                <w:rFonts w:ascii="宋体" w:eastAsia="宋体" w:hAnsi="宋体" w:cs="宋体"/>
                <w:spacing w:val="54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宋体" w:eastAsia="宋体" w:hAnsi="宋体" w:cs="宋体"/>
                <w:spacing w:val="-11"/>
                <w:sz w:val="24"/>
                <w:szCs w:val="24"/>
                <w:lang w:eastAsia="zh-CN"/>
              </w:rPr>
              <w:t>采用</w:t>
            </w:r>
            <w:r>
              <w:rPr>
                <w:rFonts w:ascii="宋体" w:eastAsia="宋体" w:hAnsi="宋体" w:cs="宋体"/>
                <w:spacing w:val="-49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宋体" w:eastAsia="宋体" w:hAnsi="宋体" w:cs="宋体"/>
                <w:spacing w:val="-11"/>
                <w:sz w:val="24"/>
                <w:szCs w:val="24"/>
                <w:lang w:eastAsia="zh-CN"/>
              </w:rPr>
              <w:t>0.8mm</w:t>
            </w:r>
            <w:r>
              <w:rPr>
                <w:rFonts w:ascii="宋体" w:eastAsia="宋体" w:hAnsi="宋体" w:cs="宋体"/>
                <w:spacing w:val="-51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宋体" w:eastAsia="宋体" w:hAnsi="宋体" w:cs="宋体"/>
                <w:spacing w:val="-11"/>
                <w:sz w:val="24"/>
                <w:szCs w:val="24"/>
                <w:lang w:eastAsia="zh-CN"/>
              </w:rPr>
              <w:t>优质冷扎</w:t>
            </w:r>
            <w:proofErr w:type="gramStart"/>
            <w:r>
              <w:rPr>
                <w:rFonts w:ascii="宋体" w:eastAsia="宋体" w:hAnsi="宋体" w:cs="宋体"/>
                <w:spacing w:val="-11"/>
                <w:sz w:val="24"/>
                <w:szCs w:val="24"/>
                <w:lang w:eastAsia="zh-CN"/>
              </w:rPr>
              <w:t>钢板经模</w:t>
            </w:r>
            <w:proofErr w:type="gramEnd"/>
          </w:p>
        </w:tc>
        <w:tc>
          <w:tcPr>
            <w:tcW w:w="991" w:type="dxa"/>
          </w:tcPr>
          <w:p w14:paraId="5230995D" w14:textId="77777777" w:rsidR="009F4DF0" w:rsidRDefault="009F4DF0">
            <w:pPr>
              <w:spacing w:line="244" w:lineRule="auto"/>
              <w:rPr>
                <w:lang w:eastAsia="zh-CN"/>
              </w:rPr>
            </w:pPr>
          </w:p>
          <w:p w14:paraId="2D7864EB" w14:textId="77777777" w:rsidR="009F4DF0" w:rsidRDefault="009F4DF0">
            <w:pPr>
              <w:spacing w:line="244" w:lineRule="auto"/>
              <w:rPr>
                <w:lang w:eastAsia="zh-CN"/>
              </w:rPr>
            </w:pPr>
          </w:p>
          <w:p w14:paraId="7EC466EE" w14:textId="77777777" w:rsidR="009F4DF0" w:rsidRDefault="009F4DF0">
            <w:pPr>
              <w:spacing w:line="244" w:lineRule="auto"/>
              <w:rPr>
                <w:lang w:eastAsia="zh-CN"/>
              </w:rPr>
            </w:pPr>
          </w:p>
          <w:p w14:paraId="4FADB750" w14:textId="77777777" w:rsidR="009F4DF0" w:rsidRDefault="009F4DF0">
            <w:pPr>
              <w:spacing w:line="244" w:lineRule="auto"/>
              <w:rPr>
                <w:lang w:eastAsia="zh-CN"/>
              </w:rPr>
            </w:pPr>
          </w:p>
          <w:p w14:paraId="565E65D5" w14:textId="77777777" w:rsidR="009F4DF0" w:rsidRDefault="009F4DF0">
            <w:pPr>
              <w:spacing w:line="244" w:lineRule="auto"/>
              <w:rPr>
                <w:lang w:eastAsia="zh-CN"/>
              </w:rPr>
            </w:pPr>
          </w:p>
          <w:p w14:paraId="7E757A30" w14:textId="77777777" w:rsidR="009F4DF0" w:rsidRDefault="009F4DF0">
            <w:pPr>
              <w:spacing w:line="244" w:lineRule="auto"/>
              <w:rPr>
                <w:lang w:eastAsia="zh-CN"/>
              </w:rPr>
            </w:pPr>
          </w:p>
          <w:p w14:paraId="7BDD6D28" w14:textId="77777777" w:rsidR="009F4DF0" w:rsidRDefault="009F4DF0">
            <w:pPr>
              <w:spacing w:line="244" w:lineRule="auto"/>
              <w:rPr>
                <w:lang w:eastAsia="zh-CN"/>
              </w:rPr>
            </w:pPr>
          </w:p>
          <w:p w14:paraId="78B1A31F" w14:textId="77777777" w:rsidR="009F4DF0" w:rsidRDefault="009F4DF0">
            <w:pPr>
              <w:spacing w:line="244" w:lineRule="auto"/>
              <w:rPr>
                <w:lang w:eastAsia="zh-CN"/>
              </w:rPr>
            </w:pPr>
          </w:p>
          <w:p w14:paraId="51CBC563" w14:textId="77777777" w:rsidR="009F4DF0" w:rsidRDefault="009F4DF0">
            <w:pPr>
              <w:spacing w:line="244" w:lineRule="auto"/>
              <w:rPr>
                <w:lang w:eastAsia="zh-CN"/>
              </w:rPr>
            </w:pPr>
          </w:p>
          <w:p w14:paraId="11603AD0" w14:textId="77777777" w:rsidR="009F4DF0" w:rsidRDefault="009F4DF0">
            <w:pPr>
              <w:spacing w:line="244" w:lineRule="auto"/>
              <w:rPr>
                <w:lang w:eastAsia="zh-CN"/>
              </w:rPr>
            </w:pPr>
          </w:p>
          <w:p w14:paraId="33BCFADB" w14:textId="77777777" w:rsidR="009F4DF0" w:rsidRDefault="009F4DF0">
            <w:pPr>
              <w:spacing w:line="244" w:lineRule="auto"/>
              <w:rPr>
                <w:lang w:eastAsia="zh-CN"/>
              </w:rPr>
            </w:pPr>
          </w:p>
          <w:p w14:paraId="73F06D5C" w14:textId="77777777" w:rsidR="009F4DF0" w:rsidRDefault="009F4DF0">
            <w:pPr>
              <w:spacing w:line="244" w:lineRule="auto"/>
              <w:rPr>
                <w:lang w:eastAsia="zh-CN"/>
              </w:rPr>
            </w:pPr>
          </w:p>
          <w:p w14:paraId="69A05F66" w14:textId="77777777" w:rsidR="009F4DF0" w:rsidRDefault="009F4DF0">
            <w:pPr>
              <w:spacing w:line="244" w:lineRule="auto"/>
              <w:rPr>
                <w:lang w:eastAsia="zh-CN"/>
              </w:rPr>
            </w:pPr>
          </w:p>
          <w:p w14:paraId="4878CB5C" w14:textId="77777777" w:rsidR="009F4DF0" w:rsidRDefault="009F4DF0">
            <w:pPr>
              <w:spacing w:line="245" w:lineRule="auto"/>
              <w:rPr>
                <w:lang w:eastAsia="zh-CN"/>
              </w:rPr>
            </w:pPr>
          </w:p>
          <w:p w14:paraId="5D1E5333" w14:textId="77777777" w:rsidR="009F4DF0" w:rsidRDefault="009F4DF0">
            <w:pPr>
              <w:spacing w:line="245" w:lineRule="auto"/>
              <w:rPr>
                <w:lang w:eastAsia="zh-CN"/>
              </w:rPr>
            </w:pPr>
          </w:p>
          <w:p w14:paraId="6F6AB001" w14:textId="77777777" w:rsidR="009F4DF0" w:rsidRDefault="009F4DF0">
            <w:pPr>
              <w:spacing w:line="245" w:lineRule="auto"/>
              <w:rPr>
                <w:lang w:eastAsia="zh-CN"/>
              </w:rPr>
            </w:pPr>
          </w:p>
          <w:p w14:paraId="6AEF0674" w14:textId="77777777" w:rsidR="009F4DF0" w:rsidRDefault="009F4DF0">
            <w:pPr>
              <w:spacing w:line="245" w:lineRule="auto"/>
              <w:rPr>
                <w:lang w:eastAsia="zh-CN"/>
              </w:rPr>
            </w:pPr>
          </w:p>
          <w:p w14:paraId="6ED78626" w14:textId="77777777" w:rsidR="009F4DF0" w:rsidRDefault="009F4DF0">
            <w:pPr>
              <w:spacing w:line="245" w:lineRule="auto"/>
              <w:rPr>
                <w:lang w:eastAsia="zh-CN"/>
              </w:rPr>
            </w:pPr>
          </w:p>
          <w:p w14:paraId="5D42634D" w14:textId="77777777" w:rsidR="009F4DF0" w:rsidRDefault="009F4DF0">
            <w:pPr>
              <w:spacing w:line="245" w:lineRule="auto"/>
              <w:rPr>
                <w:lang w:eastAsia="zh-CN"/>
              </w:rPr>
            </w:pPr>
          </w:p>
          <w:p w14:paraId="56E878C8" w14:textId="77777777" w:rsidR="009F4DF0" w:rsidRDefault="009F4DF0">
            <w:pPr>
              <w:spacing w:line="245" w:lineRule="auto"/>
              <w:rPr>
                <w:lang w:eastAsia="zh-CN"/>
              </w:rPr>
            </w:pPr>
          </w:p>
          <w:p w14:paraId="2F6E7B81" w14:textId="77777777" w:rsidR="009F4DF0" w:rsidRDefault="009F4DF0">
            <w:pPr>
              <w:spacing w:line="245" w:lineRule="auto"/>
              <w:rPr>
                <w:lang w:eastAsia="zh-CN"/>
              </w:rPr>
            </w:pPr>
          </w:p>
          <w:p w14:paraId="3C84DE74" w14:textId="77777777" w:rsidR="009F4DF0" w:rsidRDefault="009F4DF0">
            <w:pPr>
              <w:spacing w:line="245" w:lineRule="auto"/>
              <w:rPr>
                <w:lang w:eastAsia="zh-CN"/>
              </w:rPr>
            </w:pPr>
          </w:p>
          <w:p w14:paraId="5056D2C5" w14:textId="77777777" w:rsidR="009F4DF0" w:rsidRDefault="00C8171E">
            <w:pPr>
              <w:spacing w:before="78" w:line="269" w:lineRule="auto"/>
              <w:ind w:left="137" w:right="159" w:hanging="21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0" distR="0" simplePos="0" relativeHeight="251686912" behindDoc="1" locked="0" layoutInCell="1" allowOverlap="1" wp14:anchorId="666EB708" wp14:editId="40708D97">
                  <wp:simplePos x="0" y="0"/>
                  <wp:positionH relativeFrom="column">
                    <wp:posOffset>-340995</wp:posOffset>
                  </wp:positionH>
                  <wp:positionV relativeFrom="paragraph">
                    <wp:posOffset>240665</wp:posOffset>
                  </wp:positionV>
                  <wp:extent cx="1619885" cy="1619885"/>
                  <wp:effectExtent l="0" t="0" r="0" b="0"/>
                  <wp:wrapNone/>
                  <wp:docPr id="144" name="IM 1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 14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758" cy="1619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rFonts w:ascii="宋体" w:eastAsia="宋体" w:hAnsi="宋体" w:cs="宋体"/>
                <w:spacing w:val="-4"/>
                <w:sz w:val="24"/>
                <w:szCs w:val="24"/>
              </w:rPr>
              <w:t>广东佛</w:t>
            </w:r>
            <w:proofErr w:type="spellEnd"/>
            <w:r>
              <w:rPr>
                <w:rFonts w:ascii="宋体" w:eastAsia="宋体" w:hAnsi="宋体" w:cs="宋体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宋体" w:eastAsia="宋体" w:hAnsi="宋体" w:cs="宋体"/>
                <w:sz w:val="24"/>
                <w:szCs w:val="24"/>
              </w:rPr>
              <w:t>山</w:t>
            </w:r>
          </w:p>
        </w:tc>
        <w:tc>
          <w:tcPr>
            <w:tcW w:w="1022" w:type="dxa"/>
          </w:tcPr>
          <w:p w14:paraId="2DE0A61C" w14:textId="77777777" w:rsidR="009F4DF0" w:rsidRDefault="009F4DF0">
            <w:pPr>
              <w:spacing w:line="250" w:lineRule="auto"/>
              <w:rPr>
                <w:lang w:eastAsia="zh-CN"/>
              </w:rPr>
            </w:pPr>
          </w:p>
          <w:p w14:paraId="1E515225" w14:textId="77777777" w:rsidR="009F4DF0" w:rsidRDefault="009F4DF0">
            <w:pPr>
              <w:spacing w:line="250" w:lineRule="auto"/>
              <w:rPr>
                <w:lang w:eastAsia="zh-CN"/>
              </w:rPr>
            </w:pPr>
          </w:p>
          <w:p w14:paraId="30C92458" w14:textId="77777777" w:rsidR="009F4DF0" w:rsidRDefault="009F4DF0">
            <w:pPr>
              <w:spacing w:line="250" w:lineRule="auto"/>
              <w:rPr>
                <w:lang w:eastAsia="zh-CN"/>
              </w:rPr>
            </w:pPr>
          </w:p>
          <w:p w14:paraId="2F8401B6" w14:textId="77777777" w:rsidR="009F4DF0" w:rsidRDefault="009F4DF0">
            <w:pPr>
              <w:spacing w:line="250" w:lineRule="auto"/>
              <w:rPr>
                <w:lang w:eastAsia="zh-CN"/>
              </w:rPr>
            </w:pPr>
          </w:p>
          <w:p w14:paraId="7642705E" w14:textId="77777777" w:rsidR="009F4DF0" w:rsidRDefault="009F4DF0">
            <w:pPr>
              <w:spacing w:line="250" w:lineRule="auto"/>
              <w:rPr>
                <w:lang w:eastAsia="zh-CN"/>
              </w:rPr>
            </w:pPr>
          </w:p>
          <w:p w14:paraId="6DDDAA66" w14:textId="77777777" w:rsidR="009F4DF0" w:rsidRDefault="009F4DF0">
            <w:pPr>
              <w:spacing w:line="250" w:lineRule="auto"/>
              <w:rPr>
                <w:lang w:eastAsia="zh-CN"/>
              </w:rPr>
            </w:pPr>
          </w:p>
          <w:p w14:paraId="6BDF0CC1" w14:textId="77777777" w:rsidR="009F4DF0" w:rsidRDefault="009F4DF0">
            <w:pPr>
              <w:spacing w:line="251" w:lineRule="auto"/>
              <w:rPr>
                <w:lang w:eastAsia="zh-CN"/>
              </w:rPr>
            </w:pPr>
          </w:p>
          <w:p w14:paraId="66F93223" w14:textId="77777777" w:rsidR="009F4DF0" w:rsidRDefault="009F4DF0">
            <w:pPr>
              <w:spacing w:line="251" w:lineRule="auto"/>
              <w:rPr>
                <w:lang w:eastAsia="zh-CN"/>
              </w:rPr>
            </w:pPr>
          </w:p>
          <w:p w14:paraId="01054375" w14:textId="77777777" w:rsidR="009F4DF0" w:rsidRDefault="009F4DF0">
            <w:pPr>
              <w:spacing w:line="251" w:lineRule="auto"/>
              <w:rPr>
                <w:lang w:eastAsia="zh-CN"/>
              </w:rPr>
            </w:pPr>
          </w:p>
          <w:p w14:paraId="41F991B5" w14:textId="77777777" w:rsidR="009F4DF0" w:rsidRDefault="009F4DF0">
            <w:pPr>
              <w:spacing w:line="251" w:lineRule="auto"/>
              <w:rPr>
                <w:lang w:eastAsia="zh-CN"/>
              </w:rPr>
            </w:pPr>
          </w:p>
          <w:p w14:paraId="1E579B0F" w14:textId="77777777" w:rsidR="009F4DF0" w:rsidRDefault="009F4DF0">
            <w:pPr>
              <w:spacing w:line="251" w:lineRule="auto"/>
              <w:rPr>
                <w:lang w:eastAsia="zh-CN"/>
              </w:rPr>
            </w:pPr>
          </w:p>
          <w:p w14:paraId="21E44646" w14:textId="77777777" w:rsidR="009F4DF0" w:rsidRDefault="009F4DF0">
            <w:pPr>
              <w:spacing w:line="251" w:lineRule="auto"/>
              <w:rPr>
                <w:lang w:eastAsia="zh-CN"/>
              </w:rPr>
            </w:pPr>
          </w:p>
          <w:p w14:paraId="4D68AB45" w14:textId="77777777" w:rsidR="009F4DF0" w:rsidRDefault="009F4DF0">
            <w:pPr>
              <w:spacing w:line="251" w:lineRule="auto"/>
              <w:rPr>
                <w:lang w:eastAsia="zh-CN"/>
              </w:rPr>
            </w:pPr>
          </w:p>
          <w:p w14:paraId="437F469D" w14:textId="77777777" w:rsidR="009F4DF0" w:rsidRDefault="009F4DF0">
            <w:pPr>
              <w:spacing w:line="251" w:lineRule="auto"/>
              <w:rPr>
                <w:lang w:eastAsia="zh-CN"/>
              </w:rPr>
            </w:pPr>
          </w:p>
          <w:p w14:paraId="04C4D8FE" w14:textId="77777777" w:rsidR="009F4DF0" w:rsidRDefault="009F4DF0">
            <w:pPr>
              <w:spacing w:line="251" w:lineRule="auto"/>
              <w:rPr>
                <w:lang w:eastAsia="zh-CN"/>
              </w:rPr>
            </w:pPr>
          </w:p>
          <w:p w14:paraId="0EC54797" w14:textId="77777777" w:rsidR="009F4DF0" w:rsidRDefault="009F4DF0">
            <w:pPr>
              <w:spacing w:line="251" w:lineRule="auto"/>
              <w:rPr>
                <w:lang w:eastAsia="zh-CN"/>
              </w:rPr>
            </w:pPr>
          </w:p>
          <w:p w14:paraId="415831FD" w14:textId="77777777" w:rsidR="009F4DF0" w:rsidRDefault="009F4DF0">
            <w:pPr>
              <w:spacing w:line="251" w:lineRule="auto"/>
              <w:rPr>
                <w:lang w:eastAsia="zh-CN"/>
              </w:rPr>
            </w:pPr>
          </w:p>
          <w:p w14:paraId="6F829159" w14:textId="77777777" w:rsidR="009F4DF0" w:rsidRDefault="009F4DF0">
            <w:pPr>
              <w:spacing w:line="251" w:lineRule="auto"/>
              <w:rPr>
                <w:lang w:eastAsia="zh-CN"/>
              </w:rPr>
            </w:pPr>
          </w:p>
          <w:p w14:paraId="7F0EE662" w14:textId="77777777" w:rsidR="009F4DF0" w:rsidRDefault="009F4DF0">
            <w:pPr>
              <w:spacing w:line="251" w:lineRule="auto"/>
              <w:rPr>
                <w:lang w:eastAsia="zh-CN"/>
              </w:rPr>
            </w:pPr>
          </w:p>
          <w:p w14:paraId="79A942E5" w14:textId="77777777" w:rsidR="009F4DF0" w:rsidRDefault="009F4DF0">
            <w:pPr>
              <w:spacing w:line="251" w:lineRule="auto"/>
              <w:rPr>
                <w:lang w:eastAsia="zh-CN"/>
              </w:rPr>
            </w:pPr>
          </w:p>
          <w:p w14:paraId="6D7850C9" w14:textId="77777777" w:rsidR="009F4DF0" w:rsidRDefault="00C8171E">
            <w:pPr>
              <w:spacing w:before="78" w:line="272" w:lineRule="auto"/>
              <w:ind w:left="117" w:right="189" w:hanging="1"/>
              <w:jc w:val="both"/>
              <w:rPr>
                <w:rFonts w:ascii="宋体" w:eastAsia="宋体" w:hAnsi="宋体" w:cs="宋体"/>
                <w:sz w:val="24"/>
                <w:szCs w:val="24"/>
                <w:lang w:eastAsia="zh-CN"/>
              </w:rPr>
            </w:pPr>
            <w:r>
              <w:rPr>
                <w:rFonts w:ascii="宋体" w:eastAsia="宋体" w:hAnsi="宋体" w:cs="宋体"/>
                <w:spacing w:val="-4"/>
                <w:sz w:val="24"/>
                <w:szCs w:val="24"/>
                <w:lang w:eastAsia="zh-CN"/>
              </w:rPr>
              <w:t>广东富</w:t>
            </w:r>
            <w:r>
              <w:rPr>
                <w:rFonts w:ascii="宋体" w:eastAsia="宋体" w:hAnsi="宋体" w:cs="宋体"/>
                <w:spacing w:val="1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宋体" w:eastAsia="宋体" w:hAnsi="宋体" w:cs="宋体"/>
                <w:spacing w:val="-4"/>
                <w:sz w:val="24"/>
                <w:szCs w:val="24"/>
                <w:lang w:eastAsia="zh-CN"/>
              </w:rPr>
              <w:t>美家具</w:t>
            </w:r>
            <w:r>
              <w:rPr>
                <w:rFonts w:ascii="宋体" w:eastAsia="宋体" w:hAnsi="宋体" w:cs="宋体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宋体" w:eastAsia="宋体" w:hAnsi="宋体" w:cs="宋体"/>
                <w:spacing w:val="-4"/>
                <w:sz w:val="24"/>
                <w:szCs w:val="24"/>
                <w:lang w:eastAsia="zh-CN"/>
              </w:rPr>
              <w:t>实业有</w:t>
            </w:r>
            <w:r>
              <w:rPr>
                <w:rFonts w:ascii="宋体" w:eastAsia="宋体" w:hAnsi="宋体" w:cs="宋体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宋体" w:eastAsia="宋体" w:hAnsi="宋体" w:cs="宋体"/>
                <w:spacing w:val="-4"/>
                <w:sz w:val="24"/>
                <w:szCs w:val="24"/>
                <w:lang w:eastAsia="zh-CN"/>
              </w:rPr>
              <w:t>限公司</w:t>
            </w:r>
          </w:p>
        </w:tc>
      </w:tr>
    </w:tbl>
    <w:p w14:paraId="561CF83F" w14:textId="77777777" w:rsidR="009F4DF0" w:rsidRDefault="009F4DF0">
      <w:pPr>
        <w:pStyle w:val="a3"/>
        <w:spacing w:line="297" w:lineRule="auto"/>
        <w:rPr>
          <w:lang w:eastAsia="zh-CN"/>
        </w:rPr>
      </w:pPr>
    </w:p>
    <w:p w14:paraId="306C74EF" w14:textId="77777777" w:rsidR="009F4DF0" w:rsidRDefault="009F4DF0">
      <w:pPr>
        <w:pStyle w:val="a3"/>
        <w:spacing w:line="298" w:lineRule="auto"/>
        <w:rPr>
          <w:lang w:eastAsia="zh-CN"/>
        </w:rPr>
      </w:pPr>
    </w:p>
    <w:p w14:paraId="4BCECBD1" w14:textId="77777777" w:rsidR="009F4DF0" w:rsidRDefault="009F4DF0">
      <w:pPr>
        <w:pStyle w:val="a3"/>
        <w:spacing w:line="298" w:lineRule="auto"/>
        <w:rPr>
          <w:lang w:eastAsia="zh-CN"/>
        </w:rPr>
      </w:pPr>
    </w:p>
    <w:p w14:paraId="576DE658" w14:textId="77777777" w:rsidR="009F4DF0" w:rsidRDefault="009F4DF0">
      <w:pPr>
        <w:pStyle w:val="a3"/>
        <w:spacing w:line="298" w:lineRule="auto"/>
        <w:rPr>
          <w:lang w:eastAsia="zh-CN"/>
        </w:rPr>
      </w:pPr>
    </w:p>
    <w:p w14:paraId="2E2A9A82" w14:textId="77777777" w:rsidR="009F4DF0" w:rsidRDefault="00C8171E">
      <w:pPr>
        <w:spacing w:before="58" w:line="127" w:lineRule="exact"/>
        <w:ind w:left="591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404040"/>
          <w:position w:val="-2"/>
          <w:sz w:val="20"/>
          <w:szCs w:val="20"/>
        </w:rPr>
        <w:t>6</w:t>
      </w:r>
    </w:p>
    <w:p w14:paraId="33762D37" w14:textId="77777777" w:rsidR="009F4DF0" w:rsidRDefault="009F4DF0">
      <w:pPr>
        <w:spacing w:line="127" w:lineRule="exact"/>
        <w:rPr>
          <w:rFonts w:ascii="Times New Roman" w:eastAsia="Times New Roman" w:hAnsi="Times New Roman" w:cs="Times New Roman"/>
          <w:sz w:val="20"/>
          <w:szCs w:val="20"/>
        </w:rPr>
        <w:sectPr w:rsidR="009F4DF0">
          <w:pgSz w:w="11907" w:h="16839"/>
          <w:pgMar w:top="1" w:right="1355" w:bottom="197" w:left="0" w:header="0" w:footer="0" w:gutter="0"/>
          <w:cols w:space="720"/>
        </w:sectPr>
      </w:pPr>
    </w:p>
    <w:p w14:paraId="57B17577" w14:textId="77777777" w:rsidR="009F4DF0" w:rsidRDefault="00C8171E">
      <w:pPr>
        <w:spacing w:line="358" w:lineRule="exact"/>
      </w:pPr>
      <w:r>
        <w:rPr>
          <w:noProof/>
        </w:rPr>
        <w:lastRenderedPageBreak/>
        <w:drawing>
          <wp:anchor distT="0" distB="0" distL="0" distR="0" simplePos="0" relativeHeight="251699200" behindDoc="1" locked="0" layoutInCell="1" allowOverlap="1" wp14:anchorId="38F4B1F9" wp14:editId="1E5C6850">
            <wp:simplePos x="0" y="0"/>
            <wp:positionH relativeFrom="column">
              <wp:posOffset>5080000</wp:posOffset>
            </wp:positionH>
            <wp:positionV relativeFrom="paragraph">
              <wp:posOffset>5896610</wp:posOffset>
            </wp:positionV>
            <wp:extent cx="1619885" cy="1619885"/>
            <wp:effectExtent l="0" t="0" r="0" b="0"/>
            <wp:wrapNone/>
            <wp:docPr id="146" name="IM 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 14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19758" cy="1619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91008" behindDoc="1" locked="0" layoutInCell="1" allowOverlap="1" wp14:anchorId="5A1A8A25" wp14:editId="4732996A">
            <wp:simplePos x="0" y="0"/>
            <wp:positionH relativeFrom="column">
              <wp:posOffset>0</wp:posOffset>
            </wp:positionH>
            <wp:positionV relativeFrom="paragraph">
              <wp:posOffset>2721610</wp:posOffset>
            </wp:positionV>
            <wp:extent cx="349885" cy="683260"/>
            <wp:effectExtent l="0" t="0" r="0" b="0"/>
            <wp:wrapNone/>
            <wp:docPr id="148" name="IM 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 14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9758" cy="683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92032" behindDoc="1" locked="0" layoutInCell="1" allowOverlap="1" wp14:anchorId="7B344787" wp14:editId="1FA905F3">
            <wp:simplePos x="0" y="0"/>
            <wp:positionH relativeFrom="column">
              <wp:posOffset>0</wp:posOffset>
            </wp:positionH>
            <wp:positionV relativeFrom="paragraph">
              <wp:posOffset>5896610</wp:posOffset>
            </wp:positionV>
            <wp:extent cx="349885" cy="683260"/>
            <wp:effectExtent l="0" t="0" r="0" b="0"/>
            <wp:wrapNone/>
            <wp:docPr id="150" name="IM 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 15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9758" cy="683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93056" behindDoc="1" locked="0" layoutInCell="1" allowOverlap="1" wp14:anchorId="3255F127" wp14:editId="26112FA6">
            <wp:simplePos x="0" y="0"/>
            <wp:positionH relativeFrom="column">
              <wp:posOffset>0</wp:posOffset>
            </wp:positionH>
            <wp:positionV relativeFrom="paragraph">
              <wp:posOffset>9071610</wp:posOffset>
            </wp:positionV>
            <wp:extent cx="349885" cy="683260"/>
            <wp:effectExtent l="0" t="0" r="0" b="0"/>
            <wp:wrapNone/>
            <wp:docPr id="152" name="IM 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 15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9758" cy="683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7"/>
        </w:rPr>
        <w:drawing>
          <wp:inline distT="0" distB="0" distL="0" distR="0" wp14:anchorId="7C5DBBE8" wp14:editId="32FEB3DC">
            <wp:extent cx="224790" cy="227330"/>
            <wp:effectExtent l="0" t="0" r="0" b="0"/>
            <wp:docPr id="154" name="IM 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 15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4844" cy="22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431F1" w14:textId="77777777" w:rsidR="009F4DF0" w:rsidRDefault="009F4DF0">
      <w:pPr>
        <w:spacing w:before="29"/>
      </w:pPr>
    </w:p>
    <w:p w14:paraId="2C2CD0FB" w14:textId="77777777" w:rsidR="009F4DF0" w:rsidRDefault="009F4DF0">
      <w:pPr>
        <w:spacing w:before="29"/>
      </w:pPr>
    </w:p>
    <w:p w14:paraId="4E59EC46" w14:textId="77777777" w:rsidR="009F4DF0" w:rsidRDefault="009F4DF0">
      <w:pPr>
        <w:spacing w:before="28"/>
      </w:pPr>
    </w:p>
    <w:p w14:paraId="6ACA1105" w14:textId="77777777" w:rsidR="009F4DF0" w:rsidRDefault="009F4DF0">
      <w:pPr>
        <w:spacing w:before="28"/>
      </w:pPr>
    </w:p>
    <w:tbl>
      <w:tblPr>
        <w:tblStyle w:val="TableNormal"/>
        <w:tblW w:w="9167" w:type="dxa"/>
        <w:tblInd w:w="138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38"/>
        <w:gridCol w:w="1293"/>
        <w:gridCol w:w="4623"/>
        <w:gridCol w:w="991"/>
        <w:gridCol w:w="1022"/>
      </w:tblGrid>
      <w:tr w:rsidR="009F4DF0" w14:paraId="5B614C1C" w14:textId="77777777">
        <w:trPr>
          <w:trHeight w:val="9912"/>
        </w:trPr>
        <w:tc>
          <w:tcPr>
            <w:tcW w:w="1238" w:type="dxa"/>
          </w:tcPr>
          <w:p w14:paraId="64FBD39E" w14:textId="77777777" w:rsidR="009F4DF0" w:rsidRDefault="009F4DF0"/>
        </w:tc>
        <w:tc>
          <w:tcPr>
            <w:tcW w:w="1293" w:type="dxa"/>
          </w:tcPr>
          <w:p w14:paraId="2BF23655" w14:textId="77777777" w:rsidR="009F4DF0" w:rsidRDefault="009F4DF0"/>
        </w:tc>
        <w:tc>
          <w:tcPr>
            <w:tcW w:w="4623" w:type="dxa"/>
          </w:tcPr>
          <w:p w14:paraId="061B1DDE" w14:textId="77777777" w:rsidR="009F4DF0" w:rsidRDefault="00C8171E">
            <w:pPr>
              <w:spacing w:before="37" w:line="305" w:lineRule="auto"/>
              <w:ind w:left="117" w:right="101"/>
              <w:jc w:val="both"/>
              <w:rPr>
                <w:rFonts w:ascii="宋体" w:eastAsia="宋体" w:hAnsi="宋体" w:cs="宋体"/>
                <w:sz w:val="24"/>
                <w:szCs w:val="24"/>
                <w:lang w:eastAsia="zh-CN"/>
              </w:rPr>
            </w:pPr>
            <w:r>
              <w:rPr>
                <w:noProof/>
              </w:rPr>
              <w:drawing>
                <wp:anchor distT="0" distB="0" distL="0" distR="0" simplePos="0" relativeHeight="251696128" behindDoc="1" locked="0" layoutInCell="1" allowOverlap="1" wp14:anchorId="7046CD12" wp14:editId="673616AF">
                  <wp:simplePos x="0" y="0"/>
                  <wp:positionH relativeFrom="column">
                    <wp:posOffset>-580390</wp:posOffset>
                  </wp:positionH>
                  <wp:positionV relativeFrom="paragraph">
                    <wp:posOffset>-917575</wp:posOffset>
                  </wp:positionV>
                  <wp:extent cx="1493520" cy="1167130"/>
                  <wp:effectExtent l="0" t="0" r="0" b="0"/>
                  <wp:wrapNone/>
                  <wp:docPr id="156" name="IM 1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 15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214" cy="1167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0" distR="0" simplePos="0" relativeHeight="251694080" behindDoc="1" locked="0" layoutInCell="1" allowOverlap="1" wp14:anchorId="21112E30" wp14:editId="2B25AF85">
                  <wp:simplePos x="0" y="0"/>
                  <wp:positionH relativeFrom="column">
                    <wp:posOffset>2593975</wp:posOffset>
                  </wp:positionH>
                  <wp:positionV relativeFrom="paragraph">
                    <wp:posOffset>-917575</wp:posOffset>
                  </wp:positionV>
                  <wp:extent cx="1493520" cy="1167130"/>
                  <wp:effectExtent l="0" t="0" r="0" b="0"/>
                  <wp:wrapNone/>
                  <wp:docPr id="158" name="IM 1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 15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215" cy="1167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0" distR="0" simplePos="0" relativeHeight="251701248" behindDoc="1" locked="0" layoutInCell="1" allowOverlap="1" wp14:anchorId="5FCB511D" wp14:editId="15F3B089">
                  <wp:simplePos x="0" y="0"/>
                  <wp:positionH relativeFrom="rightMargin">
                    <wp:posOffset>-2866390</wp:posOffset>
                  </wp:positionH>
                  <wp:positionV relativeFrom="topMargin">
                    <wp:posOffset>4499610</wp:posOffset>
                  </wp:positionV>
                  <wp:extent cx="1597025" cy="1332230"/>
                  <wp:effectExtent l="0" t="0" r="0" b="0"/>
                  <wp:wrapNone/>
                  <wp:docPr id="160" name="IM 1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 16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152" cy="1331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/>
                <w:spacing w:val="-1"/>
                <w:sz w:val="24"/>
                <w:szCs w:val="24"/>
                <w:lang w:eastAsia="zh-CN"/>
              </w:rPr>
              <w:t>具冲压、折边成型。外表面经折角成两个</w:t>
            </w:r>
            <w:r>
              <w:rPr>
                <w:rFonts w:ascii="宋体" w:eastAsia="宋体" w:hAnsi="宋体" w:cs="宋体"/>
                <w:spacing w:val="2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宋体" w:eastAsia="宋体" w:hAnsi="宋体" w:cs="宋体"/>
                <w:spacing w:val="-1"/>
                <w:sz w:val="24"/>
                <w:szCs w:val="24"/>
                <w:lang w:eastAsia="zh-CN"/>
              </w:rPr>
              <w:t>角度，立体感好。表面经高温静电喷粉工</w:t>
            </w:r>
            <w:r>
              <w:rPr>
                <w:rFonts w:ascii="宋体" w:eastAsia="宋体" w:hAnsi="宋体" w:cs="宋体"/>
                <w:spacing w:val="3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宋体" w:eastAsia="宋体" w:hAnsi="宋体" w:cs="宋体"/>
                <w:spacing w:val="-3"/>
                <w:sz w:val="24"/>
                <w:szCs w:val="24"/>
                <w:lang w:eastAsia="zh-CN"/>
              </w:rPr>
              <w:t>艺处理，挡板固定与桌脚用</w:t>
            </w:r>
            <w:r>
              <w:rPr>
                <w:rFonts w:ascii="宋体" w:eastAsia="宋体" w:hAnsi="宋体" w:cs="宋体"/>
                <w:spacing w:val="-58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宋体" w:eastAsia="宋体" w:hAnsi="宋体" w:cs="宋体"/>
                <w:spacing w:val="-3"/>
                <w:sz w:val="24"/>
                <w:szCs w:val="24"/>
                <w:lang w:eastAsia="zh-CN"/>
              </w:rPr>
              <w:t>M6</w:t>
            </w:r>
            <w:r>
              <w:rPr>
                <w:rFonts w:ascii="宋体" w:eastAsia="宋体" w:hAnsi="宋体" w:cs="宋体"/>
                <w:spacing w:val="-48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宋体" w:eastAsia="宋体" w:hAnsi="宋体" w:cs="宋体"/>
                <w:spacing w:val="-3"/>
                <w:sz w:val="24"/>
                <w:szCs w:val="24"/>
                <w:lang w:eastAsia="zh-CN"/>
              </w:rPr>
              <w:t>螺丝对锁上</w:t>
            </w:r>
            <w:r>
              <w:rPr>
                <w:rFonts w:ascii="宋体" w:eastAsia="宋体" w:hAnsi="宋体" w:cs="宋体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宋体" w:eastAsia="宋体" w:hAnsi="宋体" w:cs="宋体"/>
                <w:spacing w:val="-6"/>
                <w:sz w:val="24"/>
                <w:szCs w:val="24"/>
                <w:lang w:eastAsia="zh-CN"/>
              </w:rPr>
              <w:t>紧，牢固可靠。</w:t>
            </w:r>
          </w:p>
          <w:p w14:paraId="59558FF5" w14:textId="77777777" w:rsidR="009F4DF0" w:rsidRDefault="00C8171E">
            <w:pPr>
              <w:spacing w:before="35" w:line="297" w:lineRule="auto"/>
              <w:ind w:left="118" w:right="101" w:firstLine="3"/>
              <w:rPr>
                <w:rFonts w:ascii="宋体" w:eastAsia="宋体" w:hAnsi="宋体" w:cs="宋体"/>
                <w:sz w:val="24"/>
                <w:szCs w:val="24"/>
                <w:lang w:eastAsia="zh-CN"/>
              </w:rPr>
            </w:pPr>
            <w:r>
              <w:rPr>
                <w:rFonts w:ascii="宋体" w:eastAsia="宋体" w:hAnsi="宋体" w:cs="宋体"/>
                <w:spacing w:val="-12"/>
                <w:sz w:val="24"/>
                <w:szCs w:val="24"/>
                <w:lang w:eastAsia="zh-CN"/>
              </w:rPr>
              <w:t>▲5、书斗：</w:t>
            </w:r>
            <w:r>
              <w:rPr>
                <w:rFonts w:ascii="宋体" w:eastAsia="宋体" w:hAnsi="宋体" w:cs="宋体"/>
                <w:spacing w:val="64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宋体" w:eastAsia="宋体" w:hAnsi="宋体" w:cs="宋体"/>
                <w:spacing w:val="-12"/>
                <w:sz w:val="24"/>
                <w:szCs w:val="24"/>
                <w:lang w:eastAsia="zh-CN"/>
              </w:rPr>
              <w:t>采用</w:t>
            </w:r>
            <w:r>
              <w:rPr>
                <w:rFonts w:ascii="宋体" w:eastAsia="宋体" w:hAnsi="宋体" w:cs="宋体"/>
                <w:spacing w:val="-48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宋体" w:eastAsia="宋体" w:hAnsi="宋体" w:cs="宋体"/>
                <w:spacing w:val="-12"/>
                <w:sz w:val="24"/>
                <w:szCs w:val="24"/>
                <w:lang w:eastAsia="zh-CN"/>
              </w:rPr>
              <w:t>0.8mm</w:t>
            </w:r>
            <w:r>
              <w:rPr>
                <w:rFonts w:ascii="宋体" w:eastAsia="宋体" w:hAnsi="宋体" w:cs="宋体"/>
                <w:spacing w:val="-52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宋体" w:eastAsia="宋体" w:hAnsi="宋体" w:cs="宋体"/>
                <w:spacing w:val="-12"/>
                <w:sz w:val="24"/>
                <w:szCs w:val="24"/>
                <w:lang w:eastAsia="zh-CN"/>
              </w:rPr>
              <w:t>优质拉伸</w:t>
            </w:r>
            <w:proofErr w:type="gramStart"/>
            <w:r>
              <w:rPr>
                <w:rFonts w:ascii="宋体" w:eastAsia="宋体" w:hAnsi="宋体" w:cs="宋体"/>
                <w:spacing w:val="-12"/>
                <w:sz w:val="24"/>
                <w:szCs w:val="24"/>
                <w:lang w:eastAsia="zh-CN"/>
              </w:rPr>
              <w:t>钢板经模</w:t>
            </w:r>
            <w:proofErr w:type="gramEnd"/>
            <w:r>
              <w:rPr>
                <w:rFonts w:ascii="宋体" w:eastAsia="宋体" w:hAnsi="宋体" w:cs="宋体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宋体" w:eastAsia="宋体" w:hAnsi="宋体" w:cs="宋体"/>
                <w:spacing w:val="-4"/>
                <w:sz w:val="24"/>
                <w:szCs w:val="24"/>
                <w:lang w:eastAsia="zh-CN"/>
              </w:rPr>
              <w:t>具拉伸成型，圈边、压根加强整体结构，</w:t>
            </w:r>
          </w:p>
          <w:p w14:paraId="4280A0B1" w14:textId="77777777" w:rsidR="009F4DF0" w:rsidRDefault="00C8171E">
            <w:pPr>
              <w:spacing w:before="35" w:line="302" w:lineRule="auto"/>
              <w:ind w:left="112" w:right="193"/>
              <w:rPr>
                <w:rFonts w:ascii="宋体" w:eastAsia="宋体" w:hAnsi="宋体" w:cs="宋体"/>
                <w:sz w:val="24"/>
                <w:szCs w:val="24"/>
                <w:lang w:eastAsia="zh-CN"/>
              </w:rPr>
            </w:pPr>
            <w:r>
              <w:rPr>
                <w:noProof/>
              </w:rPr>
              <w:drawing>
                <wp:anchor distT="0" distB="0" distL="0" distR="0" simplePos="0" relativeHeight="251698176" behindDoc="1" locked="0" layoutInCell="1" allowOverlap="1" wp14:anchorId="40C839EE" wp14:editId="5C634836">
                  <wp:simplePos x="0" y="0"/>
                  <wp:positionH relativeFrom="column">
                    <wp:posOffset>2593975</wp:posOffset>
                  </wp:positionH>
                  <wp:positionV relativeFrom="paragraph">
                    <wp:posOffset>260350</wp:posOffset>
                  </wp:positionV>
                  <wp:extent cx="1619885" cy="1619885"/>
                  <wp:effectExtent l="0" t="0" r="0" b="0"/>
                  <wp:wrapNone/>
                  <wp:docPr id="162" name="IM 1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 16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758" cy="1619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0" distR="0" simplePos="0" relativeHeight="251700224" behindDoc="1" locked="0" layoutInCell="1" allowOverlap="1" wp14:anchorId="67D616E8" wp14:editId="1B39B393">
                  <wp:simplePos x="0" y="0"/>
                  <wp:positionH relativeFrom="column">
                    <wp:posOffset>-580390</wp:posOffset>
                  </wp:positionH>
                  <wp:positionV relativeFrom="paragraph">
                    <wp:posOffset>260350</wp:posOffset>
                  </wp:positionV>
                  <wp:extent cx="1619885" cy="1619885"/>
                  <wp:effectExtent l="0" t="0" r="0" b="0"/>
                  <wp:wrapNone/>
                  <wp:docPr id="164" name="IM 1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 16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757" cy="1619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/>
                <w:spacing w:val="-1"/>
                <w:sz w:val="24"/>
                <w:szCs w:val="24"/>
                <w:lang w:eastAsia="zh-CN"/>
              </w:rPr>
              <w:t>承重力好、经久耐用，表面经高温静电喷</w:t>
            </w:r>
            <w:r>
              <w:rPr>
                <w:rFonts w:ascii="宋体" w:eastAsia="宋体" w:hAnsi="宋体" w:cs="宋体"/>
                <w:spacing w:val="7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宋体" w:eastAsia="宋体" w:hAnsi="宋体" w:cs="宋体"/>
                <w:spacing w:val="-2"/>
                <w:sz w:val="24"/>
                <w:szCs w:val="24"/>
                <w:lang w:eastAsia="zh-CN"/>
              </w:rPr>
              <w:t>粉工艺处理。</w:t>
            </w:r>
            <w:proofErr w:type="gramStart"/>
            <w:r>
              <w:rPr>
                <w:rFonts w:ascii="宋体" w:eastAsia="宋体" w:hAnsi="宋体" w:cs="宋体"/>
                <w:spacing w:val="-2"/>
                <w:sz w:val="24"/>
                <w:szCs w:val="24"/>
                <w:lang w:eastAsia="zh-CN"/>
              </w:rPr>
              <w:t>书斗外观</w:t>
            </w:r>
            <w:proofErr w:type="gramEnd"/>
            <w:r>
              <w:rPr>
                <w:rFonts w:ascii="宋体" w:eastAsia="宋体" w:hAnsi="宋体" w:cs="宋体"/>
                <w:spacing w:val="-2"/>
                <w:sz w:val="24"/>
                <w:szCs w:val="24"/>
                <w:lang w:eastAsia="zh-CN"/>
              </w:rPr>
              <w:t>尺寸为长</w:t>
            </w:r>
            <w:r>
              <w:rPr>
                <w:rFonts w:ascii="宋体" w:eastAsia="宋体" w:hAnsi="宋体" w:cs="宋体"/>
                <w:spacing w:val="-28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宋体" w:eastAsia="宋体" w:hAnsi="宋体" w:cs="宋体"/>
                <w:spacing w:val="-2"/>
                <w:sz w:val="24"/>
                <w:szCs w:val="24"/>
                <w:lang w:eastAsia="zh-CN"/>
              </w:rPr>
              <w:t>1010mm*</w:t>
            </w:r>
            <w:r>
              <w:rPr>
                <w:rFonts w:ascii="宋体" w:eastAsia="宋体" w:hAnsi="宋体" w:cs="宋体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宋体" w:eastAsia="宋体" w:hAnsi="宋体" w:cs="宋体"/>
                <w:spacing w:val="-2"/>
                <w:sz w:val="24"/>
                <w:szCs w:val="24"/>
                <w:lang w:eastAsia="zh-CN"/>
              </w:rPr>
              <w:t>宽</w:t>
            </w:r>
            <w:r>
              <w:rPr>
                <w:rFonts w:ascii="宋体" w:eastAsia="宋体" w:hAnsi="宋体" w:cs="宋体"/>
                <w:spacing w:val="-46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宋体" w:eastAsia="宋体" w:hAnsi="宋体" w:cs="宋体"/>
                <w:spacing w:val="-2"/>
                <w:sz w:val="24"/>
                <w:szCs w:val="24"/>
                <w:lang w:eastAsia="zh-CN"/>
              </w:rPr>
              <w:t>370mm*高</w:t>
            </w:r>
            <w:r>
              <w:rPr>
                <w:rFonts w:ascii="宋体" w:eastAsia="宋体" w:hAnsi="宋体" w:cs="宋体"/>
                <w:spacing w:val="-33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宋体" w:eastAsia="宋体" w:hAnsi="宋体" w:cs="宋体"/>
                <w:spacing w:val="-2"/>
                <w:sz w:val="24"/>
                <w:szCs w:val="24"/>
                <w:lang w:eastAsia="zh-CN"/>
              </w:rPr>
              <w:t>120mm(±5mm).钢</w:t>
            </w:r>
            <w:r>
              <w:rPr>
                <w:rFonts w:ascii="宋体" w:eastAsia="宋体" w:hAnsi="宋体" w:cs="宋体"/>
                <w:spacing w:val="-3"/>
                <w:sz w:val="24"/>
                <w:szCs w:val="24"/>
                <w:lang w:eastAsia="zh-CN"/>
              </w:rPr>
              <w:t>板符合</w:t>
            </w:r>
          </w:p>
          <w:p w14:paraId="5BA17559" w14:textId="77777777" w:rsidR="009F4DF0" w:rsidRDefault="00C8171E">
            <w:pPr>
              <w:spacing w:before="36" w:line="302" w:lineRule="auto"/>
              <w:ind w:left="112" w:right="104" w:hanging="1"/>
              <w:rPr>
                <w:rFonts w:ascii="宋体" w:eastAsia="宋体" w:hAnsi="宋体" w:cs="宋体"/>
                <w:sz w:val="24"/>
                <w:szCs w:val="24"/>
                <w:lang w:eastAsia="zh-CN"/>
              </w:rPr>
            </w:pPr>
            <w:r>
              <w:rPr>
                <w:rFonts w:ascii="宋体" w:eastAsia="宋体" w:hAnsi="宋体" w:cs="宋体"/>
                <w:spacing w:val="-6"/>
                <w:sz w:val="24"/>
                <w:szCs w:val="24"/>
                <w:lang w:eastAsia="zh-CN"/>
              </w:rPr>
              <w:t>QB/T3826-1999</w:t>
            </w:r>
            <w:r>
              <w:rPr>
                <w:rFonts w:ascii="宋体" w:eastAsia="宋体" w:hAnsi="宋体" w:cs="宋体"/>
                <w:spacing w:val="-34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宋体" w:eastAsia="宋体" w:hAnsi="宋体" w:cs="宋体"/>
                <w:spacing w:val="-6"/>
                <w:sz w:val="24"/>
                <w:szCs w:val="24"/>
                <w:lang w:eastAsia="zh-CN"/>
              </w:rPr>
              <w:t>检测标准，经</w:t>
            </w:r>
            <w:r>
              <w:rPr>
                <w:rFonts w:ascii="宋体" w:eastAsia="宋体" w:hAnsi="宋体" w:cs="宋体"/>
                <w:spacing w:val="-46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宋体" w:eastAsia="宋体" w:hAnsi="宋体" w:cs="宋体"/>
                <w:spacing w:val="-6"/>
                <w:sz w:val="24"/>
                <w:szCs w:val="24"/>
                <w:lang w:eastAsia="zh-CN"/>
              </w:rPr>
              <w:t>500</w:t>
            </w:r>
            <w:r>
              <w:rPr>
                <w:rFonts w:ascii="宋体" w:eastAsia="宋体" w:hAnsi="宋体" w:cs="宋体"/>
                <w:spacing w:val="-44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宋体" w:eastAsia="宋体" w:hAnsi="宋体" w:cs="宋体"/>
                <w:spacing w:val="-6"/>
                <w:sz w:val="24"/>
                <w:szCs w:val="24"/>
                <w:lang w:eastAsia="zh-CN"/>
              </w:rPr>
              <w:t>小时中性</w:t>
            </w:r>
            <w:r>
              <w:rPr>
                <w:rFonts w:ascii="宋体" w:eastAsia="宋体" w:hAnsi="宋体" w:cs="宋体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宋体" w:eastAsia="宋体" w:hAnsi="宋体" w:cs="宋体"/>
                <w:spacing w:val="-19"/>
                <w:sz w:val="24"/>
                <w:szCs w:val="24"/>
                <w:lang w:eastAsia="zh-CN"/>
              </w:rPr>
              <w:t>盐雾(NSS)试验后，耐腐蚀等级为</w:t>
            </w:r>
            <w:r>
              <w:rPr>
                <w:rFonts w:ascii="宋体" w:eastAsia="宋体" w:hAnsi="宋体" w:cs="宋体"/>
                <w:spacing w:val="-31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宋体" w:eastAsia="宋体" w:hAnsi="宋体" w:cs="宋体"/>
                <w:spacing w:val="-19"/>
                <w:sz w:val="24"/>
                <w:szCs w:val="24"/>
                <w:lang w:eastAsia="zh-CN"/>
              </w:rPr>
              <w:t>10</w:t>
            </w:r>
            <w:r>
              <w:rPr>
                <w:rFonts w:ascii="宋体" w:eastAsia="宋体" w:hAnsi="宋体" w:cs="宋体"/>
                <w:spacing w:val="-62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宋体" w:eastAsia="宋体" w:hAnsi="宋体" w:cs="宋体"/>
                <w:spacing w:val="-19"/>
                <w:sz w:val="24"/>
                <w:szCs w:val="24"/>
                <w:lang w:eastAsia="zh-CN"/>
              </w:rPr>
              <w:t>级。（提</w:t>
            </w:r>
            <w:r>
              <w:rPr>
                <w:rFonts w:ascii="宋体" w:eastAsia="宋体" w:hAnsi="宋体" w:cs="宋体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宋体" w:eastAsia="宋体" w:hAnsi="宋体" w:cs="宋体"/>
                <w:spacing w:val="-2"/>
                <w:sz w:val="24"/>
                <w:szCs w:val="24"/>
                <w:lang w:eastAsia="zh-CN"/>
              </w:rPr>
              <w:t>供合</w:t>
            </w:r>
            <w:proofErr w:type="gramStart"/>
            <w:r>
              <w:rPr>
                <w:rFonts w:ascii="宋体" w:eastAsia="宋体" w:hAnsi="宋体" w:cs="宋体"/>
                <w:spacing w:val="-2"/>
                <w:sz w:val="24"/>
                <w:szCs w:val="24"/>
                <w:lang w:eastAsia="zh-CN"/>
              </w:rPr>
              <w:t>规</w:t>
            </w:r>
            <w:proofErr w:type="gramEnd"/>
            <w:r>
              <w:rPr>
                <w:rFonts w:ascii="宋体" w:eastAsia="宋体" w:hAnsi="宋体" w:cs="宋体"/>
                <w:spacing w:val="-2"/>
                <w:sz w:val="24"/>
                <w:szCs w:val="24"/>
                <w:lang w:eastAsia="zh-CN"/>
              </w:rPr>
              <w:t>检测机构出具钢板的抽样检测告）</w:t>
            </w:r>
          </w:p>
          <w:p w14:paraId="5C1FC95F" w14:textId="77777777" w:rsidR="009F4DF0" w:rsidRDefault="00C8171E">
            <w:pPr>
              <w:spacing w:before="36" w:line="302" w:lineRule="auto"/>
              <w:ind w:left="112" w:right="112" w:firstLine="2"/>
              <w:rPr>
                <w:rFonts w:ascii="宋体" w:eastAsia="宋体" w:hAnsi="宋体" w:cs="宋体"/>
                <w:sz w:val="24"/>
                <w:szCs w:val="24"/>
                <w:lang w:eastAsia="zh-CN"/>
              </w:rPr>
            </w:pPr>
            <w:r>
              <w:rPr>
                <w:rFonts w:ascii="宋体" w:eastAsia="宋体" w:hAnsi="宋体" w:cs="宋体"/>
                <w:spacing w:val="-12"/>
                <w:sz w:val="24"/>
                <w:szCs w:val="24"/>
                <w:lang w:eastAsia="zh-CN"/>
              </w:rPr>
              <w:t>6、防滑脚垫：</w:t>
            </w:r>
            <w:r>
              <w:rPr>
                <w:rFonts w:ascii="宋体" w:eastAsia="宋体" w:hAnsi="宋体" w:cs="宋体"/>
                <w:spacing w:val="56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宋体" w:eastAsia="宋体" w:hAnsi="宋体" w:cs="宋体"/>
                <w:spacing w:val="-12"/>
                <w:sz w:val="24"/>
                <w:szCs w:val="24"/>
                <w:lang w:eastAsia="zh-CN"/>
              </w:rPr>
              <w:t>采用尼龙材料压注成型，可</w:t>
            </w:r>
            <w:r>
              <w:rPr>
                <w:rFonts w:ascii="宋体" w:eastAsia="宋体" w:hAnsi="宋体" w:cs="宋体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宋体" w:eastAsia="宋体" w:hAnsi="宋体" w:cs="宋体"/>
                <w:spacing w:val="-1"/>
                <w:sz w:val="24"/>
                <w:szCs w:val="24"/>
                <w:lang w:eastAsia="zh-CN"/>
              </w:rPr>
              <w:t>根据地平不平调节平衡，保护地面，减少</w:t>
            </w:r>
            <w:r>
              <w:rPr>
                <w:rFonts w:ascii="宋体" w:eastAsia="宋体" w:hAnsi="宋体" w:cs="宋体"/>
                <w:spacing w:val="8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宋体" w:eastAsia="宋体" w:hAnsi="宋体" w:cs="宋体"/>
                <w:spacing w:val="-6"/>
                <w:sz w:val="24"/>
                <w:szCs w:val="24"/>
                <w:lang w:eastAsia="zh-CN"/>
              </w:rPr>
              <w:t>划痕和噪音。</w:t>
            </w:r>
          </w:p>
          <w:p w14:paraId="4A7D2CE2" w14:textId="77777777" w:rsidR="009F4DF0" w:rsidRDefault="00C8171E">
            <w:pPr>
              <w:spacing w:before="36" w:line="218" w:lineRule="auto"/>
              <w:ind w:left="120"/>
              <w:rPr>
                <w:rFonts w:ascii="宋体" w:eastAsia="宋体" w:hAnsi="宋体" w:cs="宋体"/>
                <w:sz w:val="24"/>
                <w:szCs w:val="24"/>
                <w:lang w:eastAsia="zh-CN"/>
              </w:rPr>
            </w:pPr>
            <w:r>
              <w:rPr>
                <w:rFonts w:ascii="宋体" w:eastAsia="宋体" w:hAnsi="宋体" w:cs="宋体"/>
                <w:spacing w:val="-3"/>
                <w:sz w:val="24"/>
                <w:szCs w:val="24"/>
                <w:lang w:eastAsia="zh-CN"/>
              </w:rPr>
              <w:t>（文件附检测报告原件扫描件）</w:t>
            </w:r>
          </w:p>
          <w:p w14:paraId="3F2FBF1B" w14:textId="77777777" w:rsidR="009F4DF0" w:rsidRDefault="009F4DF0">
            <w:pPr>
              <w:spacing w:line="246" w:lineRule="auto"/>
              <w:rPr>
                <w:lang w:eastAsia="zh-CN"/>
              </w:rPr>
            </w:pPr>
          </w:p>
          <w:p w14:paraId="25C342F4" w14:textId="77777777" w:rsidR="009F4DF0" w:rsidRDefault="009F4DF0">
            <w:pPr>
              <w:spacing w:line="246" w:lineRule="auto"/>
              <w:rPr>
                <w:lang w:eastAsia="zh-CN"/>
              </w:rPr>
            </w:pPr>
          </w:p>
          <w:p w14:paraId="4EEC63CE" w14:textId="77777777" w:rsidR="009F4DF0" w:rsidRDefault="009F4DF0">
            <w:pPr>
              <w:spacing w:line="246" w:lineRule="auto"/>
              <w:rPr>
                <w:lang w:eastAsia="zh-CN"/>
              </w:rPr>
            </w:pPr>
          </w:p>
          <w:p w14:paraId="5DBDB585" w14:textId="77777777" w:rsidR="009F4DF0" w:rsidRDefault="009F4DF0">
            <w:pPr>
              <w:spacing w:line="246" w:lineRule="auto"/>
              <w:rPr>
                <w:lang w:eastAsia="zh-CN"/>
              </w:rPr>
            </w:pPr>
          </w:p>
          <w:p w14:paraId="51E9876E" w14:textId="77777777" w:rsidR="009F4DF0" w:rsidRDefault="009F4DF0">
            <w:pPr>
              <w:spacing w:line="247" w:lineRule="auto"/>
              <w:rPr>
                <w:lang w:eastAsia="zh-CN"/>
              </w:rPr>
            </w:pPr>
          </w:p>
          <w:p w14:paraId="06FD782E" w14:textId="77777777" w:rsidR="009F4DF0" w:rsidRDefault="009F4DF0">
            <w:pPr>
              <w:spacing w:line="247" w:lineRule="auto"/>
              <w:rPr>
                <w:lang w:eastAsia="zh-CN"/>
              </w:rPr>
            </w:pPr>
          </w:p>
          <w:p w14:paraId="44F841CB" w14:textId="77777777" w:rsidR="009F4DF0" w:rsidRDefault="009F4DF0">
            <w:pPr>
              <w:spacing w:line="247" w:lineRule="auto"/>
              <w:rPr>
                <w:lang w:eastAsia="zh-CN"/>
              </w:rPr>
            </w:pPr>
          </w:p>
          <w:p w14:paraId="0300F4B9" w14:textId="77777777" w:rsidR="009F4DF0" w:rsidRDefault="009F4DF0">
            <w:pPr>
              <w:spacing w:line="247" w:lineRule="auto"/>
              <w:rPr>
                <w:lang w:eastAsia="zh-CN"/>
              </w:rPr>
            </w:pPr>
          </w:p>
          <w:p w14:paraId="56B906DE" w14:textId="77777777" w:rsidR="009F4DF0" w:rsidRDefault="009F4DF0">
            <w:pPr>
              <w:spacing w:line="247" w:lineRule="auto"/>
              <w:rPr>
                <w:lang w:eastAsia="zh-CN"/>
              </w:rPr>
            </w:pPr>
          </w:p>
          <w:p w14:paraId="13494C31" w14:textId="77777777" w:rsidR="009F4DF0" w:rsidRDefault="009F4DF0">
            <w:pPr>
              <w:spacing w:line="247" w:lineRule="auto"/>
              <w:rPr>
                <w:lang w:eastAsia="zh-CN"/>
              </w:rPr>
            </w:pPr>
          </w:p>
          <w:p w14:paraId="7DFCC099" w14:textId="77777777" w:rsidR="009F4DF0" w:rsidRDefault="009F4DF0">
            <w:pPr>
              <w:spacing w:line="247" w:lineRule="auto"/>
              <w:rPr>
                <w:lang w:eastAsia="zh-CN"/>
              </w:rPr>
            </w:pPr>
          </w:p>
          <w:p w14:paraId="6475B4C0" w14:textId="77777777" w:rsidR="009F4DF0" w:rsidRDefault="009F4DF0">
            <w:pPr>
              <w:spacing w:line="247" w:lineRule="auto"/>
              <w:rPr>
                <w:lang w:eastAsia="zh-CN"/>
              </w:rPr>
            </w:pPr>
          </w:p>
          <w:p w14:paraId="12A41DAB" w14:textId="77777777" w:rsidR="009F4DF0" w:rsidRDefault="00C8171E">
            <w:pPr>
              <w:spacing w:before="79" w:line="220" w:lineRule="auto"/>
              <w:ind w:left="112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0" distR="0" simplePos="0" relativeHeight="251702272" behindDoc="1" locked="0" layoutInCell="1" allowOverlap="1" wp14:anchorId="0FAADA75" wp14:editId="288B7BFE">
                  <wp:simplePos x="0" y="0"/>
                  <wp:positionH relativeFrom="column">
                    <wp:posOffset>-580390</wp:posOffset>
                  </wp:positionH>
                  <wp:positionV relativeFrom="paragraph">
                    <wp:posOffset>-970280</wp:posOffset>
                  </wp:positionV>
                  <wp:extent cx="1619885" cy="1619885"/>
                  <wp:effectExtent l="0" t="0" r="0" b="0"/>
                  <wp:wrapNone/>
                  <wp:docPr id="166" name="IM 1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 16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757" cy="1619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rFonts w:ascii="宋体" w:eastAsia="宋体" w:hAnsi="宋体" w:cs="宋体"/>
                <w:spacing w:val="-2"/>
                <w:sz w:val="24"/>
                <w:szCs w:val="24"/>
              </w:rPr>
              <w:t>课桌实物图</w:t>
            </w:r>
            <w:proofErr w:type="spellEnd"/>
          </w:p>
        </w:tc>
        <w:tc>
          <w:tcPr>
            <w:tcW w:w="991" w:type="dxa"/>
          </w:tcPr>
          <w:p w14:paraId="3D12DC86" w14:textId="77777777" w:rsidR="009F4DF0" w:rsidRDefault="009F4DF0"/>
        </w:tc>
        <w:tc>
          <w:tcPr>
            <w:tcW w:w="1022" w:type="dxa"/>
          </w:tcPr>
          <w:p w14:paraId="17A2CB63" w14:textId="77777777" w:rsidR="009F4DF0" w:rsidRDefault="009F4DF0"/>
        </w:tc>
      </w:tr>
      <w:tr w:rsidR="009F4DF0" w14:paraId="015303F4" w14:textId="77777777">
        <w:trPr>
          <w:trHeight w:val="3817"/>
        </w:trPr>
        <w:tc>
          <w:tcPr>
            <w:tcW w:w="1238" w:type="dxa"/>
          </w:tcPr>
          <w:p w14:paraId="3EB1C263" w14:textId="77777777" w:rsidR="009F4DF0" w:rsidRDefault="009F4DF0">
            <w:pPr>
              <w:spacing w:line="264" w:lineRule="auto"/>
            </w:pPr>
          </w:p>
          <w:p w14:paraId="447B1F3D" w14:textId="77777777" w:rsidR="009F4DF0" w:rsidRDefault="009F4DF0">
            <w:pPr>
              <w:spacing w:line="264" w:lineRule="auto"/>
            </w:pPr>
          </w:p>
          <w:p w14:paraId="426A47BE" w14:textId="77777777" w:rsidR="009F4DF0" w:rsidRDefault="009F4DF0">
            <w:pPr>
              <w:spacing w:line="264" w:lineRule="auto"/>
            </w:pPr>
          </w:p>
          <w:p w14:paraId="024F2309" w14:textId="77777777" w:rsidR="009F4DF0" w:rsidRDefault="009F4DF0">
            <w:pPr>
              <w:spacing w:line="264" w:lineRule="auto"/>
            </w:pPr>
          </w:p>
          <w:p w14:paraId="30FFD009" w14:textId="77777777" w:rsidR="009F4DF0" w:rsidRDefault="009F4DF0">
            <w:pPr>
              <w:spacing w:line="265" w:lineRule="auto"/>
            </w:pPr>
          </w:p>
          <w:p w14:paraId="60DCB2DA" w14:textId="77777777" w:rsidR="009F4DF0" w:rsidRDefault="009F4DF0">
            <w:pPr>
              <w:spacing w:line="265" w:lineRule="auto"/>
            </w:pPr>
          </w:p>
          <w:p w14:paraId="0DC62DEA" w14:textId="77777777" w:rsidR="009F4DF0" w:rsidRDefault="00C8171E">
            <w:pPr>
              <w:spacing w:before="91" w:line="218" w:lineRule="auto"/>
              <w:ind w:left="127"/>
              <w:rPr>
                <w:rFonts w:ascii="仿宋" w:eastAsia="仿宋" w:hAnsi="仿宋" w:cs="仿宋"/>
                <w:sz w:val="28"/>
                <w:szCs w:val="28"/>
              </w:rPr>
            </w:pPr>
            <w:proofErr w:type="spellStart"/>
            <w:r>
              <w:rPr>
                <w:rFonts w:ascii="仿宋" w:eastAsia="仿宋" w:hAnsi="仿宋" w:cs="仿宋"/>
                <w:spacing w:val="-5"/>
                <w:sz w:val="28"/>
                <w:szCs w:val="28"/>
              </w:rPr>
              <w:t>课椅</w:t>
            </w:r>
            <w:proofErr w:type="spellEnd"/>
          </w:p>
        </w:tc>
        <w:tc>
          <w:tcPr>
            <w:tcW w:w="1293" w:type="dxa"/>
          </w:tcPr>
          <w:p w14:paraId="06DC1FE3" w14:textId="77777777" w:rsidR="009F4DF0" w:rsidRDefault="009F4DF0">
            <w:pPr>
              <w:spacing w:line="242" w:lineRule="auto"/>
            </w:pPr>
          </w:p>
          <w:p w14:paraId="45BFEB95" w14:textId="77777777" w:rsidR="009F4DF0" w:rsidRDefault="009F4DF0">
            <w:pPr>
              <w:spacing w:line="242" w:lineRule="auto"/>
            </w:pPr>
          </w:p>
          <w:p w14:paraId="6EBD7BBB" w14:textId="77777777" w:rsidR="009F4DF0" w:rsidRDefault="009F4DF0">
            <w:pPr>
              <w:spacing w:line="242" w:lineRule="auto"/>
            </w:pPr>
          </w:p>
          <w:p w14:paraId="7640B582" w14:textId="77777777" w:rsidR="009F4DF0" w:rsidRDefault="009F4DF0">
            <w:pPr>
              <w:spacing w:line="242" w:lineRule="auto"/>
            </w:pPr>
          </w:p>
          <w:p w14:paraId="2B8030BE" w14:textId="77777777" w:rsidR="009F4DF0" w:rsidRDefault="00C8171E">
            <w:pPr>
              <w:spacing w:before="91" w:line="409" w:lineRule="auto"/>
              <w:ind w:left="114" w:right="204" w:firstLine="8"/>
              <w:rPr>
                <w:rFonts w:ascii="仿宋" w:eastAsia="仿宋" w:hAnsi="仿宋" w:cs="仿宋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仿宋" w:eastAsia="仿宋" w:hAnsi="仿宋" w:cs="仿宋"/>
                <w:spacing w:val="-6"/>
                <w:sz w:val="28"/>
                <w:szCs w:val="28"/>
              </w:rPr>
              <w:t>顺富美</w:t>
            </w:r>
            <w:proofErr w:type="spellEnd"/>
            <w:r>
              <w:rPr>
                <w:rFonts w:ascii="仿宋" w:eastAsia="仿宋" w:hAnsi="仿宋" w:cs="仿宋"/>
                <w:sz w:val="28"/>
                <w:szCs w:val="28"/>
              </w:rPr>
              <w:t xml:space="preserve">  </w:t>
            </w:r>
            <w:r>
              <w:rPr>
                <w:rFonts w:ascii="仿宋" w:eastAsia="仿宋" w:hAnsi="仿宋" w:cs="仿宋"/>
                <w:spacing w:val="-2"/>
                <w:sz w:val="28"/>
                <w:szCs w:val="28"/>
              </w:rPr>
              <w:t>SFM</w:t>
            </w:r>
            <w:proofErr w:type="gramEnd"/>
            <w:r>
              <w:rPr>
                <w:rFonts w:ascii="仿宋" w:eastAsia="仿宋" w:hAnsi="仿宋" w:cs="仿宋"/>
                <w:spacing w:val="-2"/>
                <w:sz w:val="28"/>
                <w:szCs w:val="28"/>
              </w:rPr>
              <w:t>-HD0</w:t>
            </w:r>
            <w:r>
              <w:rPr>
                <w:rFonts w:ascii="仿宋" w:eastAsia="仿宋" w:hAnsi="仿宋" w:cs="仿宋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仿宋" w:eastAsia="仿宋" w:hAnsi="仿宋" w:cs="仿宋"/>
                <w:spacing w:val="-3"/>
                <w:sz w:val="28"/>
                <w:szCs w:val="28"/>
              </w:rPr>
              <w:t>02</w:t>
            </w:r>
          </w:p>
        </w:tc>
        <w:tc>
          <w:tcPr>
            <w:tcW w:w="4623" w:type="dxa"/>
          </w:tcPr>
          <w:p w14:paraId="6FDAADE1" w14:textId="77777777" w:rsidR="009F4DF0" w:rsidRDefault="00C8171E">
            <w:pPr>
              <w:spacing w:before="163" w:line="220" w:lineRule="auto"/>
              <w:ind w:left="114"/>
              <w:rPr>
                <w:rFonts w:ascii="宋体" w:eastAsia="宋体" w:hAnsi="宋体" w:cs="宋体"/>
                <w:sz w:val="24"/>
                <w:szCs w:val="24"/>
                <w:lang w:eastAsia="zh-CN"/>
              </w:rPr>
            </w:pPr>
            <w:r>
              <w:rPr>
                <w:rFonts w:ascii="宋体" w:eastAsia="宋体" w:hAnsi="宋体" w:cs="宋体"/>
                <w:spacing w:val="-1"/>
                <w:sz w:val="24"/>
                <w:szCs w:val="24"/>
                <w:lang w:eastAsia="zh-CN"/>
              </w:rPr>
              <w:t>规格：500 mm *475 mm *830mm</w:t>
            </w:r>
          </w:p>
          <w:p w14:paraId="334D8E2B" w14:textId="77777777" w:rsidR="009F4DF0" w:rsidRDefault="00C8171E">
            <w:pPr>
              <w:spacing w:before="117" w:line="306" w:lineRule="auto"/>
              <w:ind w:left="110" w:right="16" w:firstLine="11"/>
              <w:rPr>
                <w:rFonts w:ascii="宋体" w:eastAsia="宋体" w:hAnsi="宋体" w:cs="宋体"/>
                <w:sz w:val="24"/>
                <w:szCs w:val="24"/>
                <w:lang w:eastAsia="zh-CN"/>
              </w:rPr>
            </w:pPr>
            <w:r>
              <w:rPr>
                <w:rFonts w:ascii="宋体" w:eastAsia="宋体" w:hAnsi="宋体" w:cs="宋体"/>
                <w:spacing w:val="-3"/>
                <w:sz w:val="24"/>
                <w:szCs w:val="24"/>
                <w:lang w:eastAsia="zh-CN"/>
              </w:rPr>
              <w:t>▲1、为保证课椅的产品设计合理性和绿色</w:t>
            </w:r>
            <w:r>
              <w:rPr>
                <w:rFonts w:ascii="宋体" w:eastAsia="宋体" w:hAnsi="宋体" w:cs="宋体"/>
                <w:spacing w:val="9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宋体" w:eastAsia="宋体" w:hAnsi="宋体" w:cs="宋体"/>
                <w:spacing w:val="-4"/>
                <w:sz w:val="24"/>
                <w:szCs w:val="24"/>
                <w:lang w:eastAsia="zh-CN"/>
              </w:rPr>
              <w:t>安全环保，课桌成品符合</w:t>
            </w:r>
            <w:r>
              <w:rPr>
                <w:rFonts w:ascii="宋体" w:eastAsia="宋体" w:hAnsi="宋体" w:cs="宋体"/>
                <w:spacing w:val="-40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宋体" w:eastAsia="宋体" w:hAnsi="宋体" w:cs="宋体"/>
                <w:spacing w:val="-4"/>
                <w:sz w:val="24"/>
                <w:szCs w:val="24"/>
                <w:lang w:eastAsia="zh-CN"/>
              </w:rPr>
              <w:t>QB/T</w:t>
            </w:r>
            <w:r>
              <w:rPr>
                <w:rFonts w:ascii="宋体" w:eastAsia="宋体" w:hAnsi="宋体" w:cs="宋体"/>
                <w:spacing w:val="-51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宋体" w:eastAsia="宋体" w:hAnsi="宋体" w:cs="宋体"/>
                <w:spacing w:val="-4"/>
                <w:sz w:val="24"/>
                <w:szCs w:val="24"/>
                <w:lang w:eastAsia="zh-CN"/>
              </w:rPr>
              <w:t>4071-2021、</w:t>
            </w:r>
            <w:r>
              <w:rPr>
                <w:rFonts w:ascii="宋体" w:eastAsia="宋体" w:hAnsi="宋体" w:cs="宋体"/>
                <w:sz w:val="24"/>
                <w:szCs w:val="24"/>
                <w:lang w:eastAsia="zh-CN"/>
              </w:rPr>
              <w:t xml:space="preserve"> GB</w:t>
            </w:r>
            <w:r>
              <w:rPr>
                <w:rFonts w:ascii="宋体" w:eastAsia="宋体" w:hAnsi="宋体" w:cs="宋体"/>
                <w:spacing w:val="1"/>
                <w:sz w:val="24"/>
                <w:szCs w:val="24"/>
                <w:lang w:eastAsia="zh-CN"/>
              </w:rPr>
              <w:t>/T 10357.1-2013、</w:t>
            </w:r>
            <w:r>
              <w:rPr>
                <w:rFonts w:ascii="宋体" w:eastAsia="宋体" w:hAnsi="宋体" w:cs="宋体"/>
                <w:sz w:val="24"/>
                <w:szCs w:val="24"/>
                <w:lang w:eastAsia="zh-CN"/>
              </w:rPr>
              <w:t>GB</w:t>
            </w:r>
            <w:r>
              <w:rPr>
                <w:rFonts w:ascii="宋体" w:eastAsia="宋体" w:hAnsi="宋体" w:cs="宋体"/>
                <w:spacing w:val="1"/>
                <w:sz w:val="24"/>
                <w:szCs w:val="24"/>
                <w:lang w:eastAsia="zh-CN"/>
              </w:rPr>
              <w:t>/T1</w:t>
            </w:r>
            <w:r>
              <w:rPr>
                <w:rFonts w:ascii="宋体" w:eastAsia="宋体" w:hAnsi="宋体" w:cs="宋体"/>
                <w:sz w:val="24"/>
                <w:szCs w:val="24"/>
                <w:lang w:eastAsia="zh-CN"/>
              </w:rPr>
              <w:t xml:space="preserve">0357.3-2013、 </w:t>
            </w:r>
            <w:r>
              <w:rPr>
                <w:rFonts w:ascii="宋体" w:eastAsia="宋体" w:hAnsi="宋体" w:cs="宋体"/>
                <w:spacing w:val="-1"/>
                <w:sz w:val="24"/>
                <w:szCs w:val="24"/>
                <w:lang w:eastAsia="zh-CN"/>
              </w:rPr>
              <w:t>GB/T31106-2014</w:t>
            </w:r>
            <w:r>
              <w:rPr>
                <w:rFonts w:ascii="宋体" w:eastAsia="宋体" w:hAnsi="宋体" w:cs="宋体"/>
                <w:spacing w:val="-50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宋体" w:eastAsia="宋体" w:hAnsi="宋体" w:cs="宋体"/>
                <w:spacing w:val="-1"/>
                <w:sz w:val="24"/>
                <w:szCs w:val="24"/>
                <w:lang w:eastAsia="zh-CN"/>
              </w:rPr>
              <w:t>检测标准，</w:t>
            </w:r>
            <w:r>
              <w:rPr>
                <w:rFonts w:ascii="宋体" w:eastAsia="宋体" w:hAnsi="宋体" w:cs="宋体"/>
                <w:b/>
                <w:bCs/>
                <w:spacing w:val="-1"/>
                <w:sz w:val="24"/>
                <w:szCs w:val="24"/>
                <w:lang w:eastAsia="zh-CN"/>
              </w:rPr>
              <w:t>甲醛释</w:t>
            </w:r>
            <w:r>
              <w:rPr>
                <w:rFonts w:ascii="宋体" w:eastAsia="宋体" w:hAnsi="宋体" w:cs="宋体"/>
                <w:b/>
                <w:bCs/>
                <w:spacing w:val="-2"/>
                <w:sz w:val="24"/>
                <w:szCs w:val="24"/>
                <w:lang w:eastAsia="zh-CN"/>
              </w:rPr>
              <w:t>放限量</w:t>
            </w:r>
            <w:r>
              <w:rPr>
                <w:rFonts w:ascii="宋体" w:eastAsia="宋体" w:hAnsi="宋体" w:cs="宋体"/>
                <w:sz w:val="24"/>
                <w:szCs w:val="24"/>
                <w:lang w:eastAsia="zh-CN"/>
              </w:rPr>
              <w:t xml:space="preserve">  </w:t>
            </w:r>
            <w:r>
              <w:rPr>
                <w:rFonts w:ascii="宋体" w:eastAsia="宋体" w:hAnsi="宋体" w:cs="宋体"/>
                <w:b/>
                <w:bCs/>
                <w:spacing w:val="-3"/>
                <w:sz w:val="24"/>
                <w:szCs w:val="24"/>
                <w:lang w:eastAsia="zh-CN"/>
              </w:rPr>
              <w:t>检测</w:t>
            </w:r>
            <w:r>
              <w:rPr>
                <w:rFonts w:ascii="宋体" w:eastAsia="宋体" w:hAnsi="宋体" w:cs="宋体"/>
                <w:spacing w:val="-49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宋体" w:eastAsia="宋体" w:hAnsi="宋体" w:cs="宋体"/>
                <w:b/>
                <w:bCs/>
                <w:spacing w:val="-3"/>
                <w:sz w:val="24"/>
                <w:szCs w:val="24"/>
                <w:lang w:eastAsia="zh-CN"/>
              </w:rPr>
              <w:t>0.01mg/m³</w:t>
            </w:r>
            <w:r>
              <w:rPr>
                <w:rFonts w:ascii="宋体" w:eastAsia="宋体" w:hAnsi="宋体" w:cs="宋体"/>
                <w:spacing w:val="-3"/>
                <w:sz w:val="24"/>
                <w:szCs w:val="24"/>
                <w:lang w:eastAsia="zh-CN"/>
              </w:rPr>
              <w:t>。</w:t>
            </w:r>
          </w:p>
          <w:p w14:paraId="4153E428" w14:textId="77777777" w:rsidR="009F4DF0" w:rsidRDefault="00C8171E">
            <w:pPr>
              <w:spacing w:before="42" w:line="303" w:lineRule="auto"/>
              <w:ind w:left="116" w:right="193" w:firstLine="5"/>
              <w:rPr>
                <w:rFonts w:ascii="宋体" w:eastAsia="宋体" w:hAnsi="宋体" w:cs="宋体"/>
                <w:sz w:val="24"/>
                <w:szCs w:val="24"/>
                <w:lang w:eastAsia="zh-CN"/>
              </w:rPr>
            </w:pPr>
            <w:r>
              <w:rPr>
                <w:noProof/>
              </w:rPr>
              <w:drawing>
                <wp:anchor distT="0" distB="0" distL="0" distR="0" simplePos="0" relativeHeight="251697152" behindDoc="1" locked="0" layoutInCell="1" allowOverlap="1" wp14:anchorId="0A208FAD" wp14:editId="1E348F81">
                  <wp:simplePos x="0" y="0"/>
                  <wp:positionH relativeFrom="column">
                    <wp:posOffset>-580390</wp:posOffset>
                  </wp:positionH>
                  <wp:positionV relativeFrom="paragraph">
                    <wp:posOffset>234315</wp:posOffset>
                  </wp:positionV>
                  <wp:extent cx="1619885" cy="1619885"/>
                  <wp:effectExtent l="0" t="0" r="0" b="0"/>
                  <wp:wrapNone/>
                  <wp:docPr id="168" name="IM 1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 16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757" cy="1619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0" distR="0" simplePos="0" relativeHeight="251695104" behindDoc="1" locked="0" layoutInCell="1" allowOverlap="1" wp14:anchorId="61720F6B" wp14:editId="6FC6679E">
                  <wp:simplePos x="0" y="0"/>
                  <wp:positionH relativeFrom="column">
                    <wp:posOffset>2593975</wp:posOffset>
                  </wp:positionH>
                  <wp:positionV relativeFrom="paragraph">
                    <wp:posOffset>234315</wp:posOffset>
                  </wp:positionV>
                  <wp:extent cx="1619885" cy="1619885"/>
                  <wp:effectExtent l="0" t="0" r="0" b="0"/>
                  <wp:wrapNone/>
                  <wp:docPr id="170" name="IM 1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 17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758" cy="1619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/>
                <w:spacing w:val="-3"/>
                <w:sz w:val="24"/>
                <w:szCs w:val="24"/>
                <w:lang w:eastAsia="zh-CN"/>
              </w:rPr>
              <w:t>▲2.椅脚：采用优质</w:t>
            </w:r>
            <w:r>
              <w:rPr>
                <w:rFonts w:ascii="宋体" w:eastAsia="宋体" w:hAnsi="宋体" w:cs="宋体"/>
                <w:spacing w:val="-39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宋体" w:eastAsia="宋体" w:hAnsi="宋体" w:cs="宋体"/>
                <w:spacing w:val="-3"/>
                <w:sz w:val="24"/>
                <w:szCs w:val="24"/>
                <w:lang w:eastAsia="zh-CN"/>
              </w:rPr>
              <w:t>35×12×1.5mm</w:t>
            </w:r>
            <w:r>
              <w:rPr>
                <w:rFonts w:ascii="宋体" w:eastAsia="宋体" w:hAnsi="宋体" w:cs="宋体"/>
                <w:spacing w:val="-31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宋体" w:eastAsia="宋体" w:hAnsi="宋体" w:cs="宋体"/>
                <w:spacing w:val="-3"/>
                <w:sz w:val="24"/>
                <w:szCs w:val="24"/>
                <w:lang w:eastAsia="zh-CN"/>
              </w:rPr>
              <w:t>的钢</w:t>
            </w:r>
            <w:r>
              <w:rPr>
                <w:rFonts w:ascii="宋体" w:eastAsia="宋体" w:hAnsi="宋体" w:cs="宋体"/>
                <w:sz w:val="24"/>
                <w:szCs w:val="24"/>
                <w:lang w:eastAsia="zh-CN"/>
              </w:rPr>
              <w:t xml:space="preserve"> </w:t>
            </w:r>
            <w:proofErr w:type="gramStart"/>
            <w:r>
              <w:rPr>
                <w:rFonts w:ascii="宋体" w:eastAsia="宋体" w:hAnsi="宋体" w:cs="宋体"/>
                <w:spacing w:val="-1"/>
                <w:sz w:val="24"/>
                <w:szCs w:val="24"/>
                <w:lang w:eastAsia="zh-CN"/>
              </w:rPr>
              <w:t>管拉弯</w:t>
            </w:r>
            <w:proofErr w:type="gramEnd"/>
            <w:r>
              <w:rPr>
                <w:rFonts w:ascii="宋体" w:eastAsia="宋体" w:hAnsi="宋体" w:cs="宋体"/>
                <w:spacing w:val="-1"/>
                <w:sz w:val="24"/>
                <w:szCs w:val="24"/>
                <w:lang w:eastAsia="zh-CN"/>
              </w:rPr>
              <w:t>成型。钢制部件：表面光滑平整，</w:t>
            </w:r>
            <w:r>
              <w:rPr>
                <w:rFonts w:ascii="宋体" w:eastAsia="宋体" w:hAnsi="宋体" w:cs="宋体"/>
                <w:spacing w:val="5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宋体" w:eastAsia="宋体" w:hAnsi="宋体" w:cs="宋体"/>
                <w:spacing w:val="-3"/>
                <w:sz w:val="24"/>
                <w:szCs w:val="24"/>
                <w:lang w:eastAsia="zh-CN"/>
              </w:rPr>
              <w:t>色泽均匀，</w:t>
            </w:r>
            <w:proofErr w:type="gramStart"/>
            <w:r>
              <w:rPr>
                <w:rFonts w:ascii="宋体" w:eastAsia="宋体" w:hAnsi="宋体" w:cs="宋体"/>
                <w:spacing w:val="-3"/>
                <w:sz w:val="24"/>
                <w:szCs w:val="24"/>
                <w:lang w:eastAsia="zh-CN"/>
              </w:rPr>
              <w:t>喷塑层无漏喷</w:t>
            </w:r>
            <w:proofErr w:type="gramEnd"/>
            <w:r>
              <w:rPr>
                <w:rFonts w:ascii="宋体" w:eastAsia="宋体" w:hAnsi="宋体" w:cs="宋体"/>
                <w:spacing w:val="-3"/>
                <w:sz w:val="24"/>
                <w:szCs w:val="24"/>
                <w:lang w:eastAsia="zh-CN"/>
              </w:rPr>
              <w:t>、起泡、模糊、</w:t>
            </w:r>
          </w:p>
        </w:tc>
        <w:tc>
          <w:tcPr>
            <w:tcW w:w="991" w:type="dxa"/>
          </w:tcPr>
          <w:p w14:paraId="4A64B8E2" w14:textId="77777777" w:rsidR="009F4DF0" w:rsidRDefault="009F4DF0">
            <w:pPr>
              <w:rPr>
                <w:lang w:eastAsia="zh-CN"/>
              </w:rPr>
            </w:pPr>
          </w:p>
          <w:p w14:paraId="15159497" w14:textId="77777777" w:rsidR="009F4DF0" w:rsidRDefault="009F4DF0">
            <w:pPr>
              <w:rPr>
                <w:lang w:eastAsia="zh-CN"/>
              </w:rPr>
            </w:pPr>
          </w:p>
          <w:p w14:paraId="77F21A34" w14:textId="77777777" w:rsidR="009F4DF0" w:rsidRDefault="009F4DF0">
            <w:pPr>
              <w:rPr>
                <w:lang w:eastAsia="zh-CN"/>
              </w:rPr>
            </w:pPr>
          </w:p>
          <w:p w14:paraId="1DE42352" w14:textId="77777777" w:rsidR="009F4DF0" w:rsidRDefault="009F4DF0">
            <w:pPr>
              <w:rPr>
                <w:lang w:eastAsia="zh-CN"/>
              </w:rPr>
            </w:pPr>
          </w:p>
          <w:p w14:paraId="542BBFF4" w14:textId="77777777" w:rsidR="009F4DF0" w:rsidRDefault="009F4DF0">
            <w:pPr>
              <w:rPr>
                <w:lang w:eastAsia="zh-CN"/>
              </w:rPr>
            </w:pPr>
          </w:p>
          <w:p w14:paraId="2D6FD234" w14:textId="77777777" w:rsidR="009F4DF0" w:rsidRDefault="009F4DF0">
            <w:pPr>
              <w:rPr>
                <w:lang w:eastAsia="zh-CN"/>
              </w:rPr>
            </w:pPr>
          </w:p>
          <w:p w14:paraId="35DFD135" w14:textId="77777777" w:rsidR="009F4DF0" w:rsidRDefault="00C8171E">
            <w:pPr>
              <w:spacing w:before="78" w:line="268" w:lineRule="auto"/>
              <w:ind w:left="137" w:right="159" w:hanging="21"/>
              <w:rPr>
                <w:rFonts w:ascii="宋体" w:eastAsia="宋体" w:hAnsi="宋体" w:cs="宋体"/>
                <w:sz w:val="24"/>
                <w:szCs w:val="24"/>
              </w:rPr>
            </w:pPr>
            <w:proofErr w:type="spellStart"/>
            <w:r>
              <w:rPr>
                <w:rFonts w:ascii="宋体" w:eastAsia="宋体" w:hAnsi="宋体" w:cs="宋体"/>
                <w:spacing w:val="-4"/>
                <w:sz w:val="24"/>
                <w:szCs w:val="24"/>
              </w:rPr>
              <w:t>广东佛</w:t>
            </w:r>
            <w:proofErr w:type="spellEnd"/>
            <w:r>
              <w:rPr>
                <w:rFonts w:ascii="宋体" w:eastAsia="宋体" w:hAnsi="宋体" w:cs="宋体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宋体" w:eastAsia="宋体" w:hAnsi="宋体" w:cs="宋体"/>
                <w:sz w:val="24"/>
                <w:szCs w:val="24"/>
              </w:rPr>
              <w:t>山</w:t>
            </w:r>
          </w:p>
        </w:tc>
        <w:tc>
          <w:tcPr>
            <w:tcW w:w="1022" w:type="dxa"/>
          </w:tcPr>
          <w:p w14:paraId="6669C08F" w14:textId="77777777" w:rsidR="009F4DF0" w:rsidRDefault="009F4DF0">
            <w:pPr>
              <w:spacing w:line="269" w:lineRule="auto"/>
              <w:rPr>
                <w:lang w:eastAsia="zh-CN"/>
              </w:rPr>
            </w:pPr>
          </w:p>
          <w:p w14:paraId="020D13C8" w14:textId="77777777" w:rsidR="009F4DF0" w:rsidRDefault="009F4DF0">
            <w:pPr>
              <w:spacing w:line="270" w:lineRule="auto"/>
              <w:rPr>
                <w:lang w:eastAsia="zh-CN"/>
              </w:rPr>
            </w:pPr>
          </w:p>
          <w:p w14:paraId="4ABC8D5D" w14:textId="77777777" w:rsidR="009F4DF0" w:rsidRDefault="009F4DF0">
            <w:pPr>
              <w:spacing w:line="270" w:lineRule="auto"/>
              <w:rPr>
                <w:lang w:eastAsia="zh-CN"/>
              </w:rPr>
            </w:pPr>
          </w:p>
          <w:p w14:paraId="3E87FAFC" w14:textId="77777777" w:rsidR="009F4DF0" w:rsidRDefault="009F4DF0">
            <w:pPr>
              <w:spacing w:line="270" w:lineRule="auto"/>
              <w:rPr>
                <w:lang w:eastAsia="zh-CN"/>
              </w:rPr>
            </w:pPr>
          </w:p>
          <w:p w14:paraId="01B469FF" w14:textId="77777777" w:rsidR="009F4DF0" w:rsidRDefault="00C8171E">
            <w:pPr>
              <w:spacing w:before="78" w:line="272" w:lineRule="auto"/>
              <w:ind w:left="117" w:right="189" w:hanging="1"/>
              <w:jc w:val="both"/>
              <w:rPr>
                <w:rFonts w:ascii="宋体" w:eastAsia="宋体" w:hAnsi="宋体" w:cs="宋体"/>
                <w:sz w:val="24"/>
                <w:szCs w:val="24"/>
                <w:lang w:eastAsia="zh-CN"/>
              </w:rPr>
            </w:pPr>
            <w:r>
              <w:rPr>
                <w:rFonts w:ascii="宋体" w:eastAsia="宋体" w:hAnsi="宋体" w:cs="宋体"/>
                <w:spacing w:val="-4"/>
                <w:sz w:val="24"/>
                <w:szCs w:val="24"/>
                <w:lang w:eastAsia="zh-CN"/>
              </w:rPr>
              <w:t>广东富</w:t>
            </w:r>
            <w:r>
              <w:rPr>
                <w:rFonts w:ascii="宋体" w:eastAsia="宋体" w:hAnsi="宋体" w:cs="宋体"/>
                <w:spacing w:val="1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宋体" w:eastAsia="宋体" w:hAnsi="宋体" w:cs="宋体"/>
                <w:spacing w:val="-4"/>
                <w:sz w:val="24"/>
                <w:szCs w:val="24"/>
                <w:lang w:eastAsia="zh-CN"/>
              </w:rPr>
              <w:t>美家具</w:t>
            </w:r>
            <w:r>
              <w:rPr>
                <w:rFonts w:ascii="宋体" w:eastAsia="宋体" w:hAnsi="宋体" w:cs="宋体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宋体" w:eastAsia="宋体" w:hAnsi="宋体" w:cs="宋体"/>
                <w:spacing w:val="-4"/>
                <w:sz w:val="24"/>
                <w:szCs w:val="24"/>
                <w:lang w:eastAsia="zh-CN"/>
              </w:rPr>
              <w:t>实业有</w:t>
            </w:r>
            <w:r>
              <w:rPr>
                <w:rFonts w:ascii="宋体" w:eastAsia="宋体" w:hAnsi="宋体" w:cs="宋体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宋体" w:eastAsia="宋体" w:hAnsi="宋体" w:cs="宋体"/>
                <w:spacing w:val="-4"/>
                <w:sz w:val="24"/>
                <w:szCs w:val="24"/>
                <w:lang w:eastAsia="zh-CN"/>
              </w:rPr>
              <w:t>限公司</w:t>
            </w:r>
          </w:p>
        </w:tc>
      </w:tr>
    </w:tbl>
    <w:p w14:paraId="68CB507A" w14:textId="77777777" w:rsidR="009F4DF0" w:rsidRDefault="009F4DF0">
      <w:pPr>
        <w:pStyle w:val="a3"/>
        <w:spacing w:line="251" w:lineRule="auto"/>
        <w:rPr>
          <w:lang w:eastAsia="zh-CN"/>
        </w:rPr>
      </w:pPr>
    </w:p>
    <w:p w14:paraId="5ADB48EE" w14:textId="77777777" w:rsidR="009F4DF0" w:rsidRDefault="009F4DF0">
      <w:pPr>
        <w:pStyle w:val="a3"/>
        <w:spacing w:line="251" w:lineRule="auto"/>
        <w:rPr>
          <w:lang w:eastAsia="zh-CN"/>
        </w:rPr>
      </w:pPr>
    </w:p>
    <w:p w14:paraId="2989BFC8" w14:textId="77777777" w:rsidR="009F4DF0" w:rsidRDefault="009F4DF0">
      <w:pPr>
        <w:pStyle w:val="a3"/>
        <w:spacing w:line="251" w:lineRule="auto"/>
        <w:rPr>
          <w:lang w:eastAsia="zh-CN"/>
        </w:rPr>
      </w:pPr>
    </w:p>
    <w:p w14:paraId="248F3606" w14:textId="77777777" w:rsidR="009F4DF0" w:rsidRDefault="009F4DF0">
      <w:pPr>
        <w:pStyle w:val="a3"/>
        <w:spacing w:line="251" w:lineRule="auto"/>
        <w:rPr>
          <w:lang w:eastAsia="zh-CN"/>
        </w:rPr>
      </w:pPr>
    </w:p>
    <w:p w14:paraId="251839E8" w14:textId="77777777" w:rsidR="009F4DF0" w:rsidRDefault="009F4DF0">
      <w:pPr>
        <w:pStyle w:val="a3"/>
        <w:spacing w:line="252" w:lineRule="auto"/>
        <w:rPr>
          <w:lang w:eastAsia="zh-CN"/>
        </w:rPr>
      </w:pPr>
    </w:p>
    <w:p w14:paraId="2D7235D3" w14:textId="77777777" w:rsidR="009F4DF0" w:rsidRDefault="00C8171E">
      <w:pPr>
        <w:spacing w:before="57" w:line="125" w:lineRule="exact"/>
        <w:ind w:left="59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404040"/>
          <w:position w:val="-2"/>
          <w:sz w:val="20"/>
          <w:szCs w:val="20"/>
        </w:rPr>
        <w:t>7</w:t>
      </w:r>
    </w:p>
    <w:p w14:paraId="1187B081" w14:textId="77777777" w:rsidR="009F4DF0" w:rsidRDefault="009F4DF0">
      <w:pPr>
        <w:spacing w:line="125" w:lineRule="exact"/>
        <w:rPr>
          <w:rFonts w:ascii="Times New Roman" w:eastAsia="Times New Roman" w:hAnsi="Times New Roman" w:cs="Times New Roman"/>
          <w:sz w:val="20"/>
          <w:szCs w:val="20"/>
        </w:rPr>
        <w:sectPr w:rsidR="009F4DF0">
          <w:pgSz w:w="11907" w:h="16839"/>
          <w:pgMar w:top="1" w:right="1355" w:bottom="197" w:left="0" w:header="0" w:footer="0" w:gutter="0"/>
          <w:cols w:space="720"/>
        </w:sectPr>
      </w:pPr>
    </w:p>
    <w:p w14:paraId="1D8AF7F8" w14:textId="77777777" w:rsidR="009F4DF0" w:rsidRDefault="00C8171E">
      <w:pPr>
        <w:spacing w:line="358" w:lineRule="exact"/>
      </w:pPr>
      <w:r>
        <w:rPr>
          <w:noProof/>
        </w:rPr>
        <w:lastRenderedPageBreak/>
        <w:drawing>
          <wp:anchor distT="0" distB="0" distL="0" distR="0" simplePos="0" relativeHeight="251707392" behindDoc="1" locked="0" layoutInCell="1" allowOverlap="1" wp14:anchorId="2981F9E2" wp14:editId="7A5C12B6">
            <wp:simplePos x="0" y="0"/>
            <wp:positionH relativeFrom="column">
              <wp:posOffset>5080000</wp:posOffset>
            </wp:positionH>
            <wp:positionV relativeFrom="paragraph">
              <wp:posOffset>5896610</wp:posOffset>
            </wp:positionV>
            <wp:extent cx="1619885" cy="1619885"/>
            <wp:effectExtent l="0" t="0" r="0" b="0"/>
            <wp:wrapNone/>
            <wp:docPr id="172" name="IM 1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 17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19758" cy="1619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03296" behindDoc="1" locked="0" layoutInCell="1" allowOverlap="1" wp14:anchorId="3946D87D" wp14:editId="6DEBFD5D">
            <wp:simplePos x="0" y="0"/>
            <wp:positionH relativeFrom="column">
              <wp:posOffset>0</wp:posOffset>
            </wp:positionH>
            <wp:positionV relativeFrom="paragraph">
              <wp:posOffset>2721610</wp:posOffset>
            </wp:positionV>
            <wp:extent cx="349885" cy="683260"/>
            <wp:effectExtent l="0" t="0" r="0" b="0"/>
            <wp:wrapNone/>
            <wp:docPr id="174" name="IM 1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 17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9758" cy="683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04320" behindDoc="1" locked="0" layoutInCell="1" allowOverlap="1" wp14:anchorId="1163BD58" wp14:editId="3A638374">
            <wp:simplePos x="0" y="0"/>
            <wp:positionH relativeFrom="column">
              <wp:posOffset>0</wp:posOffset>
            </wp:positionH>
            <wp:positionV relativeFrom="paragraph">
              <wp:posOffset>5896610</wp:posOffset>
            </wp:positionV>
            <wp:extent cx="349885" cy="683260"/>
            <wp:effectExtent l="0" t="0" r="0" b="0"/>
            <wp:wrapNone/>
            <wp:docPr id="176" name="IM 1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 17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9758" cy="683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7"/>
        </w:rPr>
        <w:drawing>
          <wp:inline distT="0" distB="0" distL="0" distR="0" wp14:anchorId="16B6D29C" wp14:editId="7EBA5980">
            <wp:extent cx="224790" cy="227330"/>
            <wp:effectExtent l="0" t="0" r="0" b="0"/>
            <wp:docPr id="178" name="IM 1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 17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4844" cy="22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793EC" w14:textId="77777777" w:rsidR="009F4DF0" w:rsidRDefault="009F4DF0">
      <w:pPr>
        <w:spacing w:before="29"/>
      </w:pPr>
    </w:p>
    <w:p w14:paraId="75D2B2BA" w14:textId="77777777" w:rsidR="009F4DF0" w:rsidRDefault="009F4DF0">
      <w:pPr>
        <w:spacing w:before="29"/>
      </w:pPr>
    </w:p>
    <w:p w14:paraId="2F1F7C49" w14:textId="77777777" w:rsidR="009F4DF0" w:rsidRDefault="009F4DF0">
      <w:pPr>
        <w:spacing w:before="28"/>
      </w:pPr>
    </w:p>
    <w:p w14:paraId="65EFD9F4" w14:textId="77777777" w:rsidR="009F4DF0" w:rsidRDefault="009F4DF0">
      <w:pPr>
        <w:spacing w:before="28"/>
      </w:pPr>
    </w:p>
    <w:tbl>
      <w:tblPr>
        <w:tblStyle w:val="TableNormal"/>
        <w:tblW w:w="9167" w:type="dxa"/>
        <w:tblInd w:w="138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38"/>
        <w:gridCol w:w="1293"/>
        <w:gridCol w:w="4623"/>
        <w:gridCol w:w="991"/>
        <w:gridCol w:w="1022"/>
      </w:tblGrid>
      <w:tr w:rsidR="009F4DF0" w14:paraId="05C6C3B3" w14:textId="77777777">
        <w:trPr>
          <w:trHeight w:val="8679"/>
        </w:trPr>
        <w:tc>
          <w:tcPr>
            <w:tcW w:w="1238" w:type="dxa"/>
          </w:tcPr>
          <w:p w14:paraId="3D8952E3" w14:textId="77777777" w:rsidR="009F4DF0" w:rsidRDefault="009F4DF0"/>
        </w:tc>
        <w:tc>
          <w:tcPr>
            <w:tcW w:w="1293" w:type="dxa"/>
          </w:tcPr>
          <w:p w14:paraId="583DA1DC" w14:textId="77777777" w:rsidR="009F4DF0" w:rsidRDefault="009F4DF0"/>
        </w:tc>
        <w:tc>
          <w:tcPr>
            <w:tcW w:w="4623" w:type="dxa"/>
          </w:tcPr>
          <w:p w14:paraId="4F775521" w14:textId="77777777" w:rsidR="009F4DF0" w:rsidRDefault="00C8171E">
            <w:pPr>
              <w:spacing w:before="86" w:line="218" w:lineRule="auto"/>
              <w:ind w:left="112"/>
              <w:rPr>
                <w:rFonts w:ascii="宋体" w:eastAsia="宋体" w:hAnsi="宋体" w:cs="宋体"/>
                <w:sz w:val="24"/>
                <w:szCs w:val="24"/>
                <w:lang w:eastAsia="zh-CN"/>
              </w:rPr>
            </w:pPr>
            <w:r>
              <w:rPr>
                <w:noProof/>
              </w:rPr>
              <w:drawing>
                <wp:anchor distT="0" distB="0" distL="0" distR="0" simplePos="0" relativeHeight="251710464" behindDoc="1" locked="0" layoutInCell="1" allowOverlap="1" wp14:anchorId="4E08717F" wp14:editId="34F6E17D">
                  <wp:simplePos x="0" y="0"/>
                  <wp:positionH relativeFrom="column">
                    <wp:posOffset>-580390</wp:posOffset>
                  </wp:positionH>
                  <wp:positionV relativeFrom="paragraph">
                    <wp:posOffset>-916940</wp:posOffset>
                  </wp:positionV>
                  <wp:extent cx="1493520" cy="1167130"/>
                  <wp:effectExtent l="0" t="0" r="0" b="0"/>
                  <wp:wrapNone/>
                  <wp:docPr id="180" name="IM 1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 18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214" cy="1167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0" distR="0" simplePos="0" relativeHeight="251708416" behindDoc="1" locked="0" layoutInCell="1" allowOverlap="1" wp14:anchorId="7E3555C4" wp14:editId="5F284CD8">
                  <wp:simplePos x="0" y="0"/>
                  <wp:positionH relativeFrom="column">
                    <wp:posOffset>2593975</wp:posOffset>
                  </wp:positionH>
                  <wp:positionV relativeFrom="paragraph">
                    <wp:posOffset>-916940</wp:posOffset>
                  </wp:positionV>
                  <wp:extent cx="1493520" cy="1167130"/>
                  <wp:effectExtent l="0" t="0" r="0" b="0"/>
                  <wp:wrapNone/>
                  <wp:docPr id="182" name="IM 1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 18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215" cy="1167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0" distR="0" simplePos="0" relativeHeight="251711488" behindDoc="1" locked="0" layoutInCell="1" allowOverlap="1" wp14:anchorId="2818D210" wp14:editId="5B3F7040">
                  <wp:simplePos x="0" y="0"/>
                  <wp:positionH relativeFrom="rightMargin">
                    <wp:posOffset>-2866390</wp:posOffset>
                  </wp:positionH>
                  <wp:positionV relativeFrom="topMargin">
                    <wp:posOffset>3140710</wp:posOffset>
                  </wp:positionV>
                  <wp:extent cx="1420495" cy="1885315"/>
                  <wp:effectExtent l="0" t="0" r="0" b="0"/>
                  <wp:wrapNone/>
                  <wp:docPr id="184" name="IM 1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 18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367" cy="1885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/>
                <w:spacing w:val="-1"/>
                <w:sz w:val="24"/>
                <w:szCs w:val="24"/>
                <w:lang w:eastAsia="zh-CN"/>
              </w:rPr>
              <w:t>划痕或碰伤等缺陷。钢管报告符合</w:t>
            </w:r>
            <w:r>
              <w:rPr>
                <w:rFonts w:ascii="宋体" w:eastAsia="宋体" w:hAnsi="宋体" w:cs="宋体"/>
                <w:spacing w:val="-49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宋体" w:eastAsia="宋体" w:hAnsi="宋体" w:cs="宋体"/>
                <w:spacing w:val="-1"/>
                <w:sz w:val="24"/>
                <w:szCs w:val="24"/>
                <w:lang w:eastAsia="zh-CN"/>
              </w:rPr>
              <w:t>QB/T</w:t>
            </w:r>
          </w:p>
          <w:p w14:paraId="3009B585" w14:textId="77777777" w:rsidR="009F4DF0" w:rsidRDefault="00C8171E">
            <w:pPr>
              <w:spacing w:before="124" w:line="305" w:lineRule="auto"/>
              <w:ind w:left="114" w:right="124" w:firstLine="3"/>
              <w:rPr>
                <w:rFonts w:ascii="宋体" w:eastAsia="宋体" w:hAnsi="宋体" w:cs="宋体"/>
                <w:sz w:val="24"/>
                <w:szCs w:val="24"/>
                <w:lang w:eastAsia="zh-CN"/>
              </w:rPr>
            </w:pPr>
            <w:r>
              <w:rPr>
                <w:rFonts w:ascii="宋体" w:eastAsia="宋体" w:hAnsi="宋体" w:cs="宋体"/>
                <w:spacing w:val="-2"/>
                <w:sz w:val="24"/>
                <w:szCs w:val="24"/>
                <w:lang w:eastAsia="zh-CN"/>
              </w:rPr>
              <w:t>3832-1999 、QB/T</w:t>
            </w:r>
            <w:r>
              <w:rPr>
                <w:rFonts w:ascii="宋体" w:eastAsia="宋体" w:hAnsi="宋体" w:cs="宋体"/>
                <w:spacing w:val="32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宋体" w:eastAsia="宋体" w:hAnsi="宋体" w:cs="宋体"/>
                <w:spacing w:val="-2"/>
                <w:sz w:val="24"/>
                <w:szCs w:val="24"/>
                <w:lang w:eastAsia="zh-CN"/>
              </w:rPr>
              <w:t>3826-1999</w:t>
            </w:r>
            <w:r>
              <w:rPr>
                <w:rFonts w:ascii="宋体" w:eastAsia="宋体" w:hAnsi="宋体" w:cs="宋体"/>
                <w:spacing w:val="11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宋体" w:eastAsia="宋体" w:hAnsi="宋体" w:cs="宋体"/>
                <w:spacing w:val="-2"/>
                <w:sz w:val="24"/>
                <w:szCs w:val="24"/>
                <w:lang w:eastAsia="zh-CN"/>
              </w:rPr>
              <w:t>标准,金属</w:t>
            </w:r>
            <w:r>
              <w:rPr>
                <w:rFonts w:ascii="宋体" w:eastAsia="宋体" w:hAnsi="宋体" w:cs="宋体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宋体" w:eastAsia="宋体" w:hAnsi="宋体" w:cs="宋体"/>
                <w:spacing w:val="-3"/>
                <w:sz w:val="24"/>
                <w:szCs w:val="24"/>
                <w:lang w:eastAsia="zh-CN"/>
              </w:rPr>
              <w:t>喷漆涂层硬度</w:t>
            </w:r>
            <w:r>
              <w:rPr>
                <w:rFonts w:ascii="宋体" w:eastAsia="宋体" w:hAnsi="宋体" w:cs="宋体"/>
                <w:spacing w:val="-31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宋体" w:eastAsia="宋体" w:hAnsi="宋体" w:cs="宋体"/>
                <w:spacing w:val="-3"/>
                <w:sz w:val="24"/>
                <w:szCs w:val="24"/>
                <w:lang w:eastAsia="zh-CN"/>
              </w:rPr>
              <w:t>2H；</w:t>
            </w:r>
            <w:r>
              <w:rPr>
                <w:rFonts w:ascii="宋体" w:eastAsia="宋体" w:hAnsi="宋体" w:cs="宋体"/>
                <w:b/>
                <w:bCs/>
                <w:spacing w:val="-3"/>
                <w:sz w:val="24"/>
                <w:szCs w:val="24"/>
                <w:lang w:eastAsia="zh-CN"/>
              </w:rPr>
              <w:t>金属表面耐腐蚀性中性</w:t>
            </w:r>
            <w:r>
              <w:rPr>
                <w:rFonts w:ascii="宋体" w:eastAsia="宋体" w:hAnsi="宋体" w:cs="宋体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宋体" w:eastAsia="宋体" w:hAnsi="宋体" w:cs="宋体"/>
                <w:b/>
                <w:bCs/>
                <w:spacing w:val="-5"/>
                <w:sz w:val="24"/>
                <w:szCs w:val="24"/>
                <w:lang w:eastAsia="zh-CN"/>
              </w:rPr>
              <w:t>盐雾连续喷雾测试达到</w:t>
            </w:r>
            <w:r>
              <w:rPr>
                <w:rFonts w:ascii="宋体" w:eastAsia="宋体" w:hAnsi="宋体" w:cs="宋体"/>
                <w:spacing w:val="-32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宋体" w:eastAsia="宋体" w:hAnsi="宋体" w:cs="宋体"/>
                <w:b/>
                <w:bCs/>
                <w:spacing w:val="-5"/>
                <w:sz w:val="24"/>
                <w:szCs w:val="24"/>
                <w:lang w:eastAsia="zh-CN"/>
              </w:rPr>
              <w:t>500</w:t>
            </w:r>
            <w:r>
              <w:rPr>
                <w:rFonts w:ascii="宋体" w:eastAsia="宋体" w:hAnsi="宋体" w:cs="宋体"/>
                <w:spacing w:val="-44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宋体" w:eastAsia="宋体" w:hAnsi="宋体" w:cs="宋体"/>
                <w:b/>
                <w:bCs/>
                <w:spacing w:val="-5"/>
                <w:sz w:val="24"/>
                <w:szCs w:val="24"/>
                <w:lang w:eastAsia="zh-CN"/>
              </w:rPr>
              <w:t>小时检测，检</w:t>
            </w:r>
            <w:r>
              <w:rPr>
                <w:rFonts w:ascii="宋体" w:eastAsia="宋体" w:hAnsi="宋体" w:cs="宋体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宋体" w:eastAsia="宋体" w:hAnsi="宋体" w:cs="宋体"/>
                <w:b/>
                <w:bCs/>
                <w:spacing w:val="-8"/>
                <w:sz w:val="24"/>
                <w:szCs w:val="24"/>
                <w:lang w:eastAsia="zh-CN"/>
              </w:rPr>
              <w:t>测结果等级</w:t>
            </w:r>
            <w:r>
              <w:rPr>
                <w:rFonts w:ascii="宋体" w:eastAsia="宋体" w:hAnsi="宋体" w:cs="宋体"/>
                <w:spacing w:val="-26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宋体" w:eastAsia="宋体" w:hAnsi="宋体" w:cs="宋体"/>
                <w:b/>
                <w:bCs/>
                <w:spacing w:val="-8"/>
                <w:sz w:val="24"/>
                <w:szCs w:val="24"/>
                <w:lang w:eastAsia="zh-CN"/>
              </w:rPr>
              <w:t>10</w:t>
            </w:r>
            <w:r>
              <w:rPr>
                <w:rFonts w:ascii="宋体" w:eastAsia="宋体" w:hAnsi="宋体" w:cs="宋体"/>
                <w:spacing w:val="-47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宋体" w:eastAsia="宋体" w:hAnsi="宋体" w:cs="宋体"/>
                <w:b/>
                <w:bCs/>
                <w:spacing w:val="-8"/>
                <w:sz w:val="24"/>
                <w:szCs w:val="24"/>
                <w:lang w:eastAsia="zh-CN"/>
              </w:rPr>
              <w:t>级</w:t>
            </w:r>
            <w:r>
              <w:rPr>
                <w:rFonts w:ascii="宋体" w:eastAsia="宋体" w:hAnsi="宋体" w:cs="宋体"/>
                <w:spacing w:val="-8"/>
                <w:sz w:val="24"/>
                <w:szCs w:val="24"/>
                <w:lang w:eastAsia="zh-CN"/>
              </w:rPr>
              <w:t>。</w:t>
            </w:r>
          </w:p>
          <w:p w14:paraId="7F8583AF" w14:textId="77777777" w:rsidR="009F4DF0" w:rsidRDefault="00C8171E">
            <w:pPr>
              <w:spacing w:before="35" w:line="303" w:lineRule="auto"/>
              <w:ind w:left="113" w:right="144" w:firstLine="4"/>
              <w:rPr>
                <w:rFonts w:ascii="宋体" w:eastAsia="宋体" w:hAnsi="宋体" w:cs="宋体"/>
                <w:sz w:val="24"/>
                <w:szCs w:val="24"/>
                <w:lang w:eastAsia="zh-CN"/>
              </w:rPr>
            </w:pPr>
            <w:r>
              <w:rPr>
                <w:noProof/>
              </w:rPr>
              <w:drawing>
                <wp:anchor distT="0" distB="0" distL="0" distR="0" simplePos="0" relativeHeight="251709440" behindDoc="1" locked="0" layoutInCell="1" allowOverlap="1" wp14:anchorId="2BC2292F" wp14:editId="52B2B30F">
                  <wp:simplePos x="0" y="0"/>
                  <wp:positionH relativeFrom="column">
                    <wp:posOffset>2593975</wp:posOffset>
                  </wp:positionH>
                  <wp:positionV relativeFrom="paragraph">
                    <wp:posOffset>483870</wp:posOffset>
                  </wp:positionV>
                  <wp:extent cx="1619885" cy="1619885"/>
                  <wp:effectExtent l="0" t="0" r="0" b="0"/>
                  <wp:wrapNone/>
                  <wp:docPr id="186" name="IM 1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 18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758" cy="1619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0" distR="0" simplePos="0" relativeHeight="251713536" behindDoc="1" locked="0" layoutInCell="1" allowOverlap="1" wp14:anchorId="2C8C2F20" wp14:editId="18F8AEF3">
                  <wp:simplePos x="0" y="0"/>
                  <wp:positionH relativeFrom="column">
                    <wp:posOffset>-580390</wp:posOffset>
                  </wp:positionH>
                  <wp:positionV relativeFrom="paragraph">
                    <wp:posOffset>483870</wp:posOffset>
                  </wp:positionV>
                  <wp:extent cx="1619885" cy="1619885"/>
                  <wp:effectExtent l="0" t="0" r="0" b="0"/>
                  <wp:wrapNone/>
                  <wp:docPr id="188" name="IM 1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 18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757" cy="1619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/>
                <w:spacing w:val="-2"/>
                <w:sz w:val="24"/>
                <w:szCs w:val="24"/>
                <w:lang w:eastAsia="zh-CN"/>
              </w:rPr>
              <w:t>3.椅座、椅背：采用</w:t>
            </w:r>
            <w:r>
              <w:rPr>
                <w:rFonts w:ascii="宋体" w:eastAsia="宋体" w:hAnsi="宋体" w:cs="宋体"/>
                <w:spacing w:val="-47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宋体" w:eastAsia="宋体" w:hAnsi="宋体" w:cs="宋体"/>
                <w:spacing w:val="-2"/>
                <w:sz w:val="24"/>
                <w:szCs w:val="24"/>
                <w:lang w:eastAsia="zh-CN"/>
              </w:rPr>
              <w:t>PP（聚</w:t>
            </w:r>
            <w:proofErr w:type="gramStart"/>
            <w:r>
              <w:rPr>
                <w:rFonts w:ascii="宋体" w:eastAsia="宋体" w:hAnsi="宋体" w:cs="宋体"/>
                <w:spacing w:val="-2"/>
                <w:sz w:val="24"/>
                <w:szCs w:val="24"/>
                <w:lang w:eastAsia="zh-CN"/>
              </w:rPr>
              <w:t>炳</w:t>
            </w:r>
            <w:proofErr w:type="gramEnd"/>
            <w:r>
              <w:rPr>
                <w:rFonts w:ascii="宋体" w:eastAsia="宋体" w:hAnsi="宋体" w:cs="宋体"/>
                <w:spacing w:val="-2"/>
                <w:sz w:val="24"/>
                <w:szCs w:val="24"/>
                <w:lang w:eastAsia="zh-CN"/>
              </w:rPr>
              <w:t>稀）材料压</w:t>
            </w:r>
            <w:r>
              <w:rPr>
                <w:rFonts w:ascii="宋体" w:eastAsia="宋体" w:hAnsi="宋体" w:cs="宋体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宋体" w:eastAsia="宋体" w:hAnsi="宋体" w:cs="宋体"/>
                <w:spacing w:val="-1"/>
                <w:sz w:val="24"/>
                <w:szCs w:val="24"/>
                <w:lang w:eastAsia="zh-CN"/>
              </w:rPr>
              <w:t>注成形，</w:t>
            </w:r>
            <w:proofErr w:type="gramStart"/>
            <w:r>
              <w:rPr>
                <w:rFonts w:ascii="宋体" w:eastAsia="宋体" w:hAnsi="宋体" w:cs="宋体"/>
                <w:spacing w:val="-1"/>
                <w:sz w:val="24"/>
                <w:szCs w:val="24"/>
                <w:lang w:eastAsia="zh-CN"/>
              </w:rPr>
              <w:t>椅面经耐高寒</w:t>
            </w:r>
            <w:proofErr w:type="gramEnd"/>
            <w:r>
              <w:rPr>
                <w:rFonts w:ascii="宋体" w:eastAsia="宋体" w:hAnsi="宋体" w:cs="宋体"/>
                <w:spacing w:val="-1"/>
                <w:sz w:val="24"/>
                <w:szCs w:val="24"/>
                <w:lang w:eastAsia="zh-CN"/>
              </w:rPr>
              <w:t>、防退色、抗老化</w:t>
            </w:r>
            <w:r>
              <w:rPr>
                <w:rFonts w:ascii="宋体" w:eastAsia="宋体" w:hAnsi="宋体" w:cs="宋体"/>
                <w:spacing w:val="7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宋体" w:eastAsia="宋体" w:hAnsi="宋体" w:cs="宋体"/>
                <w:spacing w:val="-3"/>
                <w:sz w:val="24"/>
                <w:szCs w:val="24"/>
                <w:lang w:eastAsia="zh-CN"/>
              </w:rPr>
              <w:t>等工艺处理。椅座与椅背支撑成一整体，</w:t>
            </w:r>
          </w:p>
          <w:p w14:paraId="4019BEA5" w14:textId="77777777" w:rsidR="009F4DF0" w:rsidRDefault="00C8171E">
            <w:pPr>
              <w:spacing w:before="36" w:line="305" w:lineRule="auto"/>
              <w:ind w:left="112" w:right="227" w:firstLine="5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/>
                <w:spacing w:val="-2"/>
                <w:sz w:val="24"/>
                <w:szCs w:val="24"/>
                <w:lang w:eastAsia="zh-CN"/>
              </w:rPr>
              <w:t>外观尺寸：椅座</w:t>
            </w:r>
            <w:r>
              <w:rPr>
                <w:rFonts w:ascii="宋体" w:eastAsia="宋体" w:hAnsi="宋体" w:cs="宋体"/>
                <w:spacing w:val="-43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宋体" w:eastAsia="宋体" w:hAnsi="宋体" w:cs="宋体"/>
                <w:spacing w:val="-2"/>
                <w:sz w:val="24"/>
                <w:szCs w:val="24"/>
                <w:lang w:eastAsia="zh-CN"/>
              </w:rPr>
              <w:t>430×470×300mm，厚度</w:t>
            </w:r>
            <w:r>
              <w:rPr>
                <w:rFonts w:ascii="宋体" w:eastAsia="宋体" w:hAnsi="宋体" w:cs="宋体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宋体" w:eastAsia="宋体" w:hAnsi="宋体" w:cs="宋体"/>
                <w:spacing w:val="-4"/>
                <w:sz w:val="24"/>
                <w:szCs w:val="24"/>
                <w:lang w:eastAsia="zh-CN"/>
              </w:rPr>
              <w:t>8mm，椅背</w:t>
            </w:r>
            <w:r>
              <w:rPr>
                <w:rFonts w:ascii="宋体" w:eastAsia="宋体" w:hAnsi="宋体" w:cs="宋体"/>
                <w:spacing w:val="-29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宋体" w:eastAsia="宋体" w:hAnsi="宋体" w:cs="宋体"/>
                <w:spacing w:val="-4"/>
                <w:sz w:val="24"/>
                <w:szCs w:val="24"/>
                <w:lang w:eastAsia="zh-CN"/>
              </w:rPr>
              <w:t>405×104×358mm，厚度</w:t>
            </w:r>
            <w:r>
              <w:rPr>
                <w:rFonts w:ascii="宋体" w:eastAsia="宋体" w:hAnsi="宋体" w:cs="宋体"/>
                <w:spacing w:val="-31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宋体" w:eastAsia="宋体" w:hAnsi="宋体" w:cs="宋体"/>
                <w:spacing w:val="-4"/>
                <w:sz w:val="24"/>
                <w:szCs w:val="24"/>
                <w:lang w:eastAsia="zh-CN"/>
              </w:rPr>
              <w:t>5mm。</w:t>
            </w:r>
            <w:r>
              <w:rPr>
                <w:rFonts w:ascii="宋体" w:eastAsia="宋体" w:hAnsi="宋体" w:cs="宋体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宋体" w:eastAsia="宋体" w:hAnsi="宋体" w:cs="宋体"/>
                <w:spacing w:val="-3"/>
                <w:sz w:val="24"/>
                <w:szCs w:val="24"/>
                <w:lang w:eastAsia="zh-CN"/>
              </w:rPr>
              <w:t>4.椅脚与支撑组件连接：采用焊接成型，</w:t>
            </w:r>
            <w:r>
              <w:rPr>
                <w:rFonts w:ascii="宋体" w:eastAsia="宋体" w:hAnsi="宋体" w:cs="宋体"/>
                <w:spacing w:val="13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宋体" w:eastAsia="宋体" w:hAnsi="宋体" w:cs="宋体"/>
                <w:spacing w:val="-3"/>
                <w:sz w:val="24"/>
                <w:szCs w:val="24"/>
                <w:lang w:eastAsia="zh-CN"/>
              </w:rPr>
              <w:t>线条流畅，</w:t>
            </w:r>
            <w:proofErr w:type="gramStart"/>
            <w:r>
              <w:rPr>
                <w:rFonts w:ascii="宋体" w:eastAsia="宋体" w:hAnsi="宋体" w:cs="宋体"/>
                <w:spacing w:val="-3"/>
                <w:sz w:val="24"/>
                <w:szCs w:val="24"/>
                <w:lang w:eastAsia="zh-CN"/>
              </w:rPr>
              <w:t>座感舒适</w:t>
            </w:r>
            <w:proofErr w:type="gramEnd"/>
            <w:r>
              <w:rPr>
                <w:rFonts w:ascii="宋体" w:eastAsia="宋体" w:hAnsi="宋体" w:cs="宋体"/>
                <w:spacing w:val="-3"/>
                <w:sz w:val="24"/>
                <w:szCs w:val="24"/>
                <w:lang w:eastAsia="zh-CN"/>
              </w:rPr>
              <w:t>。</w:t>
            </w:r>
            <w:proofErr w:type="spellStart"/>
            <w:r>
              <w:rPr>
                <w:rFonts w:ascii="宋体" w:eastAsia="宋体" w:hAnsi="宋体" w:cs="宋体"/>
                <w:spacing w:val="-3"/>
                <w:sz w:val="24"/>
                <w:szCs w:val="24"/>
              </w:rPr>
              <w:t>配防滑脚垫</w:t>
            </w:r>
            <w:proofErr w:type="spellEnd"/>
            <w:r>
              <w:rPr>
                <w:rFonts w:ascii="宋体" w:eastAsia="宋体" w:hAnsi="宋体" w:cs="宋体"/>
                <w:spacing w:val="-3"/>
                <w:sz w:val="24"/>
                <w:szCs w:val="24"/>
              </w:rPr>
              <w:t>。</w:t>
            </w:r>
          </w:p>
          <w:p w14:paraId="36B39356" w14:textId="77777777" w:rsidR="009F4DF0" w:rsidRDefault="009F4DF0">
            <w:pPr>
              <w:spacing w:line="245" w:lineRule="auto"/>
            </w:pPr>
          </w:p>
          <w:p w14:paraId="22282A74" w14:textId="77777777" w:rsidR="009F4DF0" w:rsidRDefault="009F4DF0">
            <w:pPr>
              <w:spacing w:line="246" w:lineRule="auto"/>
            </w:pPr>
          </w:p>
          <w:p w14:paraId="79F1604E" w14:textId="77777777" w:rsidR="009F4DF0" w:rsidRDefault="009F4DF0">
            <w:pPr>
              <w:spacing w:line="246" w:lineRule="auto"/>
            </w:pPr>
          </w:p>
          <w:p w14:paraId="3C088B12" w14:textId="77777777" w:rsidR="009F4DF0" w:rsidRDefault="009F4DF0">
            <w:pPr>
              <w:spacing w:line="246" w:lineRule="auto"/>
            </w:pPr>
          </w:p>
          <w:p w14:paraId="2ECBF966" w14:textId="77777777" w:rsidR="009F4DF0" w:rsidRDefault="009F4DF0">
            <w:pPr>
              <w:spacing w:line="246" w:lineRule="auto"/>
            </w:pPr>
          </w:p>
          <w:p w14:paraId="622B78F2" w14:textId="77777777" w:rsidR="009F4DF0" w:rsidRDefault="009F4DF0">
            <w:pPr>
              <w:spacing w:line="246" w:lineRule="auto"/>
            </w:pPr>
          </w:p>
          <w:p w14:paraId="38CBD347" w14:textId="77777777" w:rsidR="009F4DF0" w:rsidRDefault="009F4DF0">
            <w:pPr>
              <w:spacing w:line="246" w:lineRule="auto"/>
            </w:pPr>
          </w:p>
          <w:p w14:paraId="7E750BD4" w14:textId="77777777" w:rsidR="009F4DF0" w:rsidRDefault="009F4DF0">
            <w:pPr>
              <w:spacing w:line="246" w:lineRule="auto"/>
            </w:pPr>
          </w:p>
          <w:p w14:paraId="6B53B754" w14:textId="77777777" w:rsidR="009F4DF0" w:rsidRDefault="009F4DF0">
            <w:pPr>
              <w:spacing w:line="246" w:lineRule="auto"/>
            </w:pPr>
          </w:p>
          <w:p w14:paraId="05AD0057" w14:textId="77777777" w:rsidR="009F4DF0" w:rsidRDefault="009F4DF0">
            <w:pPr>
              <w:spacing w:line="246" w:lineRule="auto"/>
            </w:pPr>
          </w:p>
          <w:p w14:paraId="58F2AF98" w14:textId="77777777" w:rsidR="009F4DF0" w:rsidRDefault="009F4DF0">
            <w:pPr>
              <w:spacing w:line="246" w:lineRule="auto"/>
            </w:pPr>
          </w:p>
          <w:p w14:paraId="71473794" w14:textId="77777777" w:rsidR="009F4DF0" w:rsidRDefault="009F4DF0">
            <w:pPr>
              <w:spacing w:line="246" w:lineRule="auto"/>
            </w:pPr>
          </w:p>
          <w:p w14:paraId="542C0F0B" w14:textId="77777777" w:rsidR="009F4DF0" w:rsidRDefault="009F4DF0">
            <w:pPr>
              <w:spacing w:line="246" w:lineRule="auto"/>
            </w:pPr>
          </w:p>
          <w:p w14:paraId="3949F097" w14:textId="77777777" w:rsidR="009F4DF0" w:rsidRDefault="00C8171E">
            <w:pPr>
              <w:spacing w:before="78" w:line="220" w:lineRule="auto"/>
              <w:ind w:left="118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0" distR="0" simplePos="0" relativeHeight="251712512" behindDoc="1" locked="0" layoutInCell="1" allowOverlap="1" wp14:anchorId="175C6F54" wp14:editId="5027B531">
                  <wp:simplePos x="0" y="0"/>
                  <wp:positionH relativeFrom="column">
                    <wp:posOffset>-580390</wp:posOffset>
                  </wp:positionH>
                  <wp:positionV relativeFrom="paragraph">
                    <wp:posOffset>-186055</wp:posOffset>
                  </wp:positionV>
                  <wp:extent cx="1619885" cy="1619885"/>
                  <wp:effectExtent l="0" t="0" r="0" b="0"/>
                  <wp:wrapNone/>
                  <wp:docPr id="190" name="IM 1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 19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757" cy="1619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rFonts w:ascii="宋体" w:eastAsia="宋体" w:hAnsi="宋体" w:cs="宋体"/>
                <w:spacing w:val="-2"/>
                <w:sz w:val="24"/>
                <w:szCs w:val="24"/>
              </w:rPr>
              <w:t>学习椅实物图</w:t>
            </w:r>
            <w:proofErr w:type="spellEnd"/>
          </w:p>
        </w:tc>
        <w:tc>
          <w:tcPr>
            <w:tcW w:w="991" w:type="dxa"/>
          </w:tcPr>
          <w:p w14:paraId="649F914B" w14:textId="77777777" w:rsidR="009F4DF0" w:rsidRDefault="009F4DF0"/>
        </w:tc>
        <w:tc>
          <w:tcPr>
            <w:tcW w:w="1022" w:type="dxa"/>
          </w:tcPr>
          <w:p w14:paraId="5895CC2D" w14:textId="77777777" w:rsidR="009F4DF0" w:rsidRDefault="009F4DF0"/>
        </w:tc>
      </w:tr>
    </w:tbl>
    <w:p w14:paraId="354E6C57" w14:textId="77777777" w:rsidR="009F4DF0" w:rsidRDefault="009F4DF0">
      <w:pPr>
        <w:pStyle w:val="a3"/>
        <w:spacing w:line="243" w:lineRule="auto"/>
      </w:pPr>
    </w:p>
    <w:p w14:paraId="1C9F15EE" w14:textId="77777777" w:rsidR="009F4DF0" w:rsidRDefault="009F4DF0">
      <w:pPr>
        <w:pStyle w:val="a3"/>
        <w:spacing w:line="243" w:lineRule="auto"/>
      </w:pPr>
    </w:p>
    <w:p w14:paraId="1E191A83" w14:textId="77777777" w:rsidR="009F4DF0" w:rsidRDefault="009F4DF0">
      <w:pPr>
        <w:pStyle w:val="a3"/>
        <w:spacing w:line="243" w:lineRule="auto"/>
      </w:pPr>
    </w:p>
    <w:p w14:paraId="441ADF44" w14:textId="77777777" w:rsidR="009F4DF0" w:rsidRDefault="009F4DF0">
      <w:pPr>
        <w:pStyle w:val="a3"/>
        <w:spacing w:line="243" w:lineRule="auto"/>
      </w:pPr>
    </w:p>
    <w:p w14:paraId="55F41F13" w14:textId="77777777" w:rsidR="009F4DF0" w:rsidRDefault="009F4DF0">
      <w:pPr>
        <w:pStyle w:val="a3"/>
        <w:spacing w:line="243" w:lineRule="auto"/>
      </w:pPr>
    </w:p>
    <w:p w14:paraId="115900E9" w14:textId="77777777" w:rsidR="009F4DF0" w:rsidRDefault="009F4DF0">
      <w:pPr>
        <w:pStyle w:val="a3"/>
        <w:spacing w:line="243" w:lineRule="auto"/>
      </w:pPr>
    </w:p>
    <w:p w14:paraId="1E84986E" w14:textId="77777777" w:rsidR="009F4DF0" w:rsidRDefault="009F4DF0">
      <w:pPr>
        <w:pStyle w:val="a3"/>
        <w:spacing w:line="243" w:lineRule="auto"/>
      </w:pPr>
    </w:p>
    <w:p w14:paraId="5FD866C3" w14:textId="77777777" w:rsidR="009F4DF0" w:rsidRDefault="009F4DF0">
      <w:pPr>
        <w:pStyle w:val="a3"/>
        <w:spacing w:line="243" w:lineRule="auto"/>
      </w:pPr>
    </w:p>
    <w:p w14:paraId="0BEB2687" w14:textId="77777777" w:rsidR="009F4DF0" w:rsidRDefault="009F4DF0">
      <w:pPr>
        <w:pStyle w:val="a3"/>
        <w:spacing w:line="243" w:lineRule="auto"/>
      </w:pPr>
    </w:p>
    <w:p w14:paraId="5731BACB" w14:textId="77777777" w:rsidR="009F4DF0" w:rsidRDefault="009F4DF0">
      <w:pPr>
        <w:pStyle w:val="a3"/>
        <w:spacing w:line="243" w:lineRule="auto"/>
      </w:pPr>
    </w:p>
    <w:p w14:paraId="29D7EEF7" w14:textId="77777777" w:rsidR="009F4DF0" w:rsidRDefault="009F4DF0">
      <w:pPr>
        <w:pStyle w:val="a3"/>
        <w:spacing w:line="243" w:lineRule="auto"/>
      </w:pPr>
    </w:p>
    <w:p w14:paraId="5BF73ED0" w14:textId="77777777" w:rsidR="009F4DF0" w:rsidRDefault="009F4DF0">
      <w:pPr>
        <w:pStyle w:val="a3"/>
        <w:spacing w:line="243" w:lineRule="auto"/>
      </w:pPr>
    </w:p>
    <w:p w14:paraId="37319D89" w14:textId="77777777" w:rsidR="009F4DF0" w:rsidRDefault="009F4DF0">
      <w:pPr>
        <w:pStyle w:val="a3"/>
        <w:spacing w:line="243" w:lineRule="auto"/>
      </w:pPr>
    </w:p>
    <w:p w14:paraId="057560CC" w14:textId="77777777" w:rsidR="009F4DF0" w:rsidRDefault="009F4DF0">
      <w:pPr>
        <w:pStyle w:val="a3"/>
        <w:spacing w:line="243" w:lineRule="auto"/>
      </w:pPr>
    </w:p>
    <w:p w14:paraId="030F254A" w14:textId="77777777" w:rsidR="009F4DF0" w:rsidRDefault="009F4DF0">
      <w:pPr>
        <w:pStyle w:val="a3"/>
        <w:spacing w:line="243" w:lineRule="auto"/>
      </w:pPr>
    </w:p>
    <w:p w14:paraId="77163DAE" w14:textId="77777777" w:rsidR="009F4DF0" w:rsidRDefault="009F4DF0">
      <w:pPr>
        <w:pStyle w:val="a3"/>
        <w:spacing w:line="243" w:lineRule="auto"/>
      </w:pPr>
    </w:p>
    <w:p w14:paraId="2B492617" w14:textId="77777777" w:rsidR="009F4DF0" w:rsidRDefault="009F4DF0">
      <w:pPr>
        <w:pStyle w:val="a3"/>
        <w:spacing w:line="244" w:lineRule="auto"/>
      </w:pPr>
    </w:p>
    <w:p w14:paraId="3046FDB9" w14:textId="77777777" w:rsidR="009F4DF0" w:rsidRDefault="00C8171E">
      <w:pPr>
        <w:spacing w:line="1076" w:lineRule="exact"/>
      </w:pPr>
      <w:r>
        <w:rPr>
          <w:noProof/>
        </w:rPr>
        <w:drawing>
          <wp:anchor distT="0" distB="0" distL="0" distR="0" simplePos="0" relativeHeight="251705344" behindDoc="1" locked="0" layoutInCell="1" allowOverlap="1" wp14:anchorId="1E5F042D" wp14:editId="3E2FF0FD">
            <wp:simplePos x="0" y="0"/>
            <wp:positionH relativeFrom="column">
              <wp:posOffset>1905000</wp:posOffset>
            </wp:positionH>
            <wp:positionV relativeFrom="paragraph">
              <wp:posOffset>0</wp:posOffset>
            </wp:positionV>
            <wp:extent cx="1619885" cy="1619885"/>
            <wp:effectExtent l="0" t="0" r="0" b="0"/>
            <wp:wrapNone/>
            <wp:docPr id="192" name="IM 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 19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19757" cy="1619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06368" behindDoc="1" locked="0" layoutInCell="1" allowOverlap="1" wp14:anchorId="503CEE0E" wp14:editId="4C856840">
            <wp:simplePos x="0" y="0"/>
            <wp:positionH relativeFrom="column">
              <wp:posOffset>5080000</wp:posOffset>
            </wp:positionH>
            <wp:positionV relativeFrom="paragraph">
              <wp:posOffset>0</wp:posOffset>
            </wp:positionV>
            <wp:extent cx="1619885" cy="1619885"/>
            <wp:effectExtent l="0" t="0" r="0" b="0"/>
            <wp:wrapNone/>
            <wp:docPr id="194" name="IM 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 19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19758" cy="1619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21"/>
        </w:rPr>
        <w:drawing>
          <wp:inline distT="0" distB="0" distL="0" distR="0" wp14:anchorId="34FD3EEF" wp14:editId="72642EF0">
            <wp:extent cx="349250" cy="683260"/>
            <wp:effectExtent l="0" t="0" r="0" b="0"/>
            <wp:docPr id="196" name="IM 1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 19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9758" cy="68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072FB" w14:textId="77777777" w:rsidR="009F4DF0" w:rsidRDefault="009F4DF0">
      <w:pPr>
        <w:pStyle w:val="a3"/>
        <w:spacing w:line="268" w:lineRule="auto"/>
      </w:pPr>
    </w:p>
    <w:p w14:paraId="10C7D9AF" w14:textId="77777777" w:rsidR="009F4DF0" w:rsidRDefault="009F4DF0">
      <w:pPr>
        <w:pStyle w:val="a3"/>
        <w:spacing w:line="269" w:lineRule="auto"/>
      </w:pPr>
    </w:p>
    <w:p w14:paraId="5DF6C186" w14:textId="77777777" w:rsidR="009F4DF0" w:rsidRDefault="009F4DF0">
      <w:pPr>
        <w:pStyle w:val="a3"/>
        <w:spacing w:line="269" w:lineRule="auto"/>
      </w:pPr>
    </w:p>
    <w:p w14:paraId="5E6B1F4C" w14:textId="77777777" w:rsidR="009F4DF0" w:rsidRDefault="009F4DF0">
      <w:pPr>
        <w:pStyle w:val="a3"/>
        <w:spacing w:line="269" w:lineRule="auto"/>
      </w:pPr>
    </w:p>
    <w:p w14:paraId="4E9C9CD8" w14:textId="77777777" w:rsidR="009F4DF0" w:rsidRDefault="00C8171E">
      <w:pPr>
        <w:spacing w:before="57" w:line="128" w:lineRule="exact"/>
        <w:ind w:left="59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404040"/>
          <w:position w:val="-2"/>
          <w:sz w:val="20"/>
          <w:szCs w:val="20"/>
        </w:rPr>
        <w:t>8</w:t>
      </w:r>
    </w:p>
    <w:p w14:paraId="6939FC6F" w14:textId="77777777" w:rsidR="009F4DF0" w:rsidRDefault="009F4DF0">
      <w:pPr>
        <w:spacing w:line="128" w:lineRule="exact"/>
        <w:rPr>
          <w:rFonts w:ascii="Times New Roman" w:eastAsia="Times New Roman" w:hAnsi="Times New Roman" w:cs="Times New Roman"/>
          <w:sz w:val="20"/>
          <w:szCs w:val="20"/>
        </w:rPr>
        <w:sectPr w:rsidR="009F4DF0">
          <w:pgSz w:w="11907" w:h="16839"/>
          <w:pgMar w:top="1" w:right="1355" w:bottom="197" w:left="0" w:header="0" w:footer="0" w:gutter="0"/>
          <w:cols w:space="720"/>
        </w:sectPr>
      </w:pPr>
    </w:p>
    <w:p w14:paraId="709612BA" w14:textId="77777777" w:rsidR="009F4DF0" w:rsidRDefault="00C8171E">
      <w:pPr>
        <w:spacing w:line="358" w:lineRule="exact"/>
      </w:pPr>
      <w:r>
        <w:rPr>
          <w:noProof/>
          <w:position w:val="-7"/>
        </w:rPr>
        <w:lastRenderedPageBreak/>
        <w:drawing>
          <wp:inline distT="0" distB="0" distL="0" distR="0" wp14:anchorId="08699E68" wp14:editId="56EEC0F0">
            <wp:extent cx="224790" cy="227330"/>
            <wp:effectExtent l="0" t="0" r="0" b="0"/>
            <wp:docPr id="198" name="IM 1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 19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4844" cy="22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952B2" w14:textId="77777777" w:rsidR="009F4DF0" w:rsidRDefault="009F4DF0">
      <w:pPr>
        <w:pStyle w:val="a3"/>
        <w:spacing w:line="277" w:lineRule="auto"/>
      </w:pPr>
    </w:p>
    <w:p w14:paraId="25C64A83" w14:textId="77777777" w:rsidR="009F4DF0" w:rsidRDefault="009F4DF0">
      <w:pPr>
        <w:pStyle w:val="a3"/>
        <w:spacing w:line="277" w:lineRule="auto"/>
      </w:pPr>
    </w:p>
    <w:p w14:paraId="432540E2" w14:textId="77777777" w:rsidR="009F4DF0" w:rsidRDefault="009F4DF0">
      <w:pPr>
        <w:pStyle w:val="a3"/>
        <w:spacing w:line="277" w:lineRule="auto"/>
      </w:pPr>
    </w:p>
    <w:p w14:paraId="0736E7E9" w14:textId="77777777" w:rsidR="009F4DF0" w:rsidRDefault="009F4DF0">
      <w:pPr>
        <w:pStyle w:val="a3"/>
        <w:spacing w:line="277" w:lineRule="auto"/>
      </w:pPr>
    </w:p>
    <w:p w14:paraId="606B85E6" w14:textId="77777777" w:rsidR="009F4DF0" w:rsidRDefault="00C8171E">
      <w:pPr>
        <w:spacing w:before="78" w:line="217" w:lineRule="auto"/>
        <w:ind w:left="1826"/>
        <w:rPr>
          <w:rFonts w:ascii="仿宋" w:eastAsia="仿宋" w:hAnsi="仿宋" w:cs="仿宋"/>
          <w:sz w:val="24"/>
          <w:szCs w:val="24"/>
          <w:lang w:eastAsia="zh-CN"/>
        </w:rPr>
      </w:pPr>
      <w:r>
        <w:rPr>
          <w:noProof/>
        </w:rPr>
        <w:drawing>
          <wp:anchor distT="0" distB="0" distL="0" distR="0" simplePos="0" relativeHeight="251723776" behindDoc="1" locked="0" layoutInCell="1" allowOverlap="1" wp14:anchorId="206CAA21" wp14:editId="03C77FE5">
            <wp:simplePos x="0" y="0"/>
            <wp:positionH relativeFrom="column">
              <wp:posOffset>1905000</wp:posOffset>
            </wp:positionH>
            <wp:positionV relativeFrom="paragraph">
              <wp:posOffset>-935990</wp:posOffset>
            </wp:positionV>
            <wp:extent cx="1493520" cy="1167130"/>
            <wp:effectExtent l="0" t="0" r="0" b="0"/>
            <wp:wrapNone/>
            <wp:docPr id="200" name="IM 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 20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93214" cy="1167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24800" behindDoc="1" locked="0" layoutInCell="1" allowOverlap="1" wp14:anchorId="178227BF" wp14:editId="773B7CA9">
            <wp:simplePos x="0" y="0"/>
            <wp:positionH relativeFrom="column">
              <wp:posOffset>5080000</wp:posOffset>
            </wp:positionH>
            <wp:positionV relativeFrom="paragraph">
              <wp:posOffset>-935990</wp:posOffset>
            </wp:positionV>
            <wp:extent cx="1493520" cy="1167130"/>
            <wp:effectExtent l="0" t="0" r="0" b="0"/>
            <wp:wrapNone/>
            <wp:docPr id="202" name="IM 2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 20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93215" cy="1167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仿宋"/>
          <w:b/>
          <w:bCs/>
          <w:sz w:val="24"/>
          <w:szCs w:val="24"/>
          <w:lang w:eastAsia="zh-CN"/>
        </w:rPr>
        <w:t>附件（2</w:t>
      </w:r>
      <w:r>
        <w:rPr>
          <w:rFonts w:ascii="仿宋" w:eastAsia="仿宋" w:hAnsi="仿宋" w:cs="仿宋"/>
          <w:b/>
          <w:bCs/>
          <w:spacing w:val="-69"/>
          <w:sz w:val="24"/>
          <w:szCs w:val="24"/>
          <w:lang w:eastAsia="zh-CN"/>
        </w:rPr>
        <w:t>）：</w:t>
      </w:r>
      <w:r>
        <w:rPr>
          <w:rFonts w:ascii="仿宋" w:eastAsia="仿宋" w:hAnsi="仿宋" w:cs="仿宋"/>
          <w:spacing w:val="-67"/>
          <w:sz w:val="24"/>
          <w:szCs w:val="24"/>
          <w:lang w:eastAsia="zh-CN"/>
        </w:rPr>
        <w:t xml:space="preserve"> </w:t>
      </w:r>
      <w:r>
        <w:rPr>
          <w:rFonts w:ascii="仿宋" w:eastAsia="仿宋" w:hAnsi="仿宋" w:cs="仿宋"/>
          <w:b/>
          <w:bCs/>
          <w:sz w:val="24"/>
          <w:szCs w:val="24"/>
          <w:lang w:eastAsia="zh-CN"/>
        </w:rPr>
        <w:t>售后服务计划（注：售后服务计划</w:t>
      </w:r>
      <w:r>
        <w:rPr>
          <w:rFonts w:ascii="仿宋" w:eastAsia="仿宋" w:hAnsi="仿宋" w:cs="仿宋"/>
          <w:b/>
          <w:bCs/>
          <w:spacing w:val="-1"/>
          <w:sz w:val="24"/>
          <w:szCs w:val="24"/>
          <w:lang w:eastAsia="zh-CN"/>
        </w:rPr>
        <w:t>可依据不同供货单位的售后服务</w:t>
      </w:r>
    </w:p>
    <w:p w14:paraId="17FCA17F" w14:textId="77777777" w:rsidR="009F4DF0" w:rsidRDefault="00C8171E">
      <w:pPr>
        <w:spacing w:before="187" w:line="217" w:lineRule="auto"/>
        <w:ind w:left="1816"/>
        <w:rPr>
          <w:rFonts w:ascii="仿宋" w:eastAsia="仿宋" w:hAnsi="仿宋" w:cs="仿宋"/>
          <w:sz w:val="24"/>
          <w:szCs w:val="24"/>
          <w:lang w:eastAsia="zh-CN"/>
        </w:rPr>
      </w:pPr>
      <w:r>
        <w:rPr>
          <w:rFonts w:ascii="仿宋" w:eastAsia="仿宋" w:hAnsi="仿宋" w:cs="仿宋"/>
          <w:b/>
          <w:bCs/>
          <w:spacing w:val="-3"/>
          <w:sz w:val="24"/>
          <w:szCs w:val="24"/>
          <w:lang w:eastAsia="zh-CN"/>
        </w:rPr>
        <w:t>计划列明，但应包含下列标题所涵盖的基本服务内容。）</w:t>
      </w:r>
    </w:p>
    <w:p w14:paraId="51CC4FEA" w14:textId="77777777" w:rsidR="009F4DF0" w:rsidRDefault="009F4DF0">
      <w:pPr>
        <w:pStyle w:val="a3"/>
        <w:spacing w:line="266" w:lineRule="auto"/>
        <w:rPr>
          <w:lang w:eastAsia="zh-CN"/>
        </w:rPr>
      </w:pPr>
    </w:p>
    <w:p w14:paraId="2622A87D" w14:textId="77777777" w:rsidR="009F4DF0" w:rsidRDefault="00C8171E">
      <w:pPr>
        <w:spacing w:before="78" w:line="345" w:lineRule="auto"/>
        <w:ind w:left="1830" w:right="446" w:firstLine="416"/>
        <w:rPr>
          <w:rFonts w:ascii="仿宋" w:eastAsia="仿宋" w:hAnsi="仿宋" w:cs="仿宋"/>
          <w:sz w:val="24"/>
          <w:szCs w:val="24"/>
          <w:lang w:eastAsia="zh-CN"/>
        </w:rPr>
      </w:pPr>
      <w:r>
        <w:rPr>
          <w:rFonts w:ascii="仿宋" w:eastAsia="仿宋" w:hAnsi="仿宋" w:cs="仿宋"/>
          <w:spacing w:val="-2"/>
          <w:sz w:val="24"/>
          <w:szCs w:val="24"/>
          <w:lang w:eastAsia="zh-CN"/>
        </w:rPr>
        <w:t>1.质量保证：我方保证所提供货物是全新的、未使用过的全新产品，且所有</w:t>
      </w:r>
      <w:r>
        <w:rPr>
          <w:rFonts w:ascii="仿宋" w:eastAsia="仿宋" w:hAnsi="仿宋" w:cs="仿宋"/>
          <w:spacing w:val="4"/>
          <w:sz w:val="24"/>
          <w:szCs w:val="24"/>
          <w:lang w:eastAsia="zh-CN"/>
        </w:rPr>
        <w:t xml:space="preserve"> </w:t>
      </w:r>
      <w:r>
        <w:rPr>
          <w:rFonts w:ascii="仿宋" w:eastAsia="仿宋" w:hAnsi="仿宋" w:cs="仿宋"/>
          <w:spacing w:val="-4"/>
          <w:sz w:val="24"/>
          <w:szCs w:val="24"/>
          <w:lang w:eastAsia="zh-CN"/>
        </w:rPr>
        <w:t>的配件均符合国家质量检测标准。</w:t>
      </w:r>
    </w:p>
    <w:p w14:paraId="1AA68D24" w14:textId="77777777" w:rsidR="009F4DF0" w:rsidRDefault="00C8171E">
      <w:pPr>
        <w:spacing w:before="196" w:line="353" w:lineRule="auto"/>
        <w:ind w:left="1821" w:right="431" w:firstLine="410"/>
        <w:jc w:val="both"/>
        <w:rPr>
          <w:rFonts w:ascii="仿宋" w:eastAsia="仿宋" w:hAnsi="仿宋" w:cs="仿宋"/>
          <w:sz w:val="24"/>
          <w:szCs w:val="24"/>
          <w:lang w:eastAsia="zh-CN"/>
        </w:rPr>
      </w:pPr>
      <w:r>
        <w:rPr>
          <w:noProof/>
        </w:rPr>
        <w:drawing>
          <wp:anchor distT="0" distB="0" distL="0" distR="0" simplePos="0" relativeHeight="251722752" behindDoc="1" locked="0" layoutInCell="1" allowOverlap="1" wp14:anchorId="402A5B07" wp14:editId="33F2EA4B">
            <wp:simplePos x="0" y="0"/>
            <wp:positionH relativeFrom="column">
              <wp:posOffset>1905000</wp:posOffset>
            </wp:positionH>
            <wp:positionV relativeFrom="paragraph">
              <wp:posOffset>469265</wp:posOffset>
            </wp:positionV>
            <wp:extent cx="1619885" cy="1619885"/>
            <wp:effectExtent l="0" t="0" r="0" b="0"/>
            <wp:wrapNone/>
            <wp:docPr id="204" name="IM 2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 20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19757" cy="1619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21728" behindDoc="1" locked="0" layoutInCell="1" allowOverlap="1" wp14:anchorId="0913156B" wp14:editId="3C295900">
            <wp:simplePos x="0" y="0"/>
            <wp:positionH relativeFrom="column">
              <wp:posOffset>5080000</wp:posOffset>
            </wp:positionH>
            <wp:positionV relativeFrom="paragraph">
              <wp:posOffset>469265</wp:posOffset>
            </wp:positionV>
            <wp:extent cx="1619885" cy="1619885"/>
            <wp:effectExtent l="0" t="0" r="0" b="0"/>
            <wp:wrapNone/>
            <wp:docPr id="206" name="IM 2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 20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19758" cy="1619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14560" behindDoc="1" locked="0" layoutInCell="1" allowOverlap="1" wp14:anchorId="19483882" wp14:editId="02AC8F19">
            <wp:simplePos x="0" y="0"/>
            <wp:positionH relativeFrom="column">
              <wp:posOffset>0</wp:posOffset>
            </wp:positionH>
            <wp:positionV relativeFrom="paragraph">
              <wp:posOffset>469265</wp:posOffset>
            </wp:positionV>
            <wp:extent cx="349885" cy="683260"/>
            <wp:effectExtent l="0" t="0" r="0" b="0"/>
            <wp:wrapNone/>
            <wp:docPr id="208" name="IM 2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 20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9758" cy="683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仿宋"/>
          <w:spacing w:val="-3"/>
          <w:sz w:val="24"/>
          <w:szCs w:val="24"/>
          <w:lang w:eastAsia="zh-CN"/>
        </w:rPr>
        <w:t>2.安装调试：在货物到达用户指定地点</w:t>
      </w:r>
      <w:r>
        <w:rPr>
          <w:rFonts w:ascii="仿宋" w:eastAsia="仿宋" w:hAnsi="仿宋" w:cs="仿宋"/>
          <w:spacing w:val="-45"/>
          <w:sz w:val="24"/>
          <w:szCs w:val="24"/>
          <w:lang w:eastAsia="zh-CN"/>
        </w:rPr>
        <w:t xml:space="preserve"> </w:t>
      </w:r>
      <w:r>
        <w:rPr>
          <w:rFonts w:ascii="仿宋" w:eastAsia="仿宋" w:hAnsi="仿宋" w:cs="仿宋"/>
          <w:spacing w:val="-3"/>
          <w:sz w:val="24"/>
          <w:szCs w:val="24"/>
          <w:lang w:eastAsia="zh-CN"/>
        </w:rPr>
        <w:t>7</w:t>
      </w:r>
      <w:r>
        <w:rPr>
          <w:rFonts w:ascii="仿宋" w:eastAsia="仿宋" w:hAnsi="仿宋" w:cs="仿宋"/>
          <w:spacing w:val="-4"/>
          <w:sz w:val="24"/>
          <w:szCs w:val="24"/>
          <w:lang w:eastAsia="zh-CN"/>
        </w:rPr>
        <w:t xml:space="preserve"> 日前，我方将以电话或传真的形式</w:t>
      </w:r>
      <w:r>
        <w:rPr>
          <w:rFonts w:ascii="仿宋" w:eastAsia="仿宋" w:hAnsi="仿宋" w:cs="仿宋"/>
          <w:sz w:val="24"/>
          <w:szCs w:val="24"/>
          <w:lang w:eastAsia="zh-CN"/>
        </w:rPr>
        <w:t xml:space="preserve"> </w:t>
      </w:r>
      <w:r>
        <w:rPr>
          <w:rFonts w:ascii="仿宋" w:eastAsia="仿宋" w:hAnsi="仿宋" w:cs="仿宋"/>
          <w:spacing w:val="-10"/>
          <w:sz w:val="24"/>
          <w:szCs w:val="24"/>
          <w:lang w:eastAsia="zh-CN"/>
        </w:rPr>
        <w:t>通知用户，并派专业人员到安装现场进行详细的考察。货物到达用户指定地点后，</w:t>
      </w:r>
      <w:r>
        <w:rPr>
          <w:rFonts w:ascii="仿宋" w:eastAsia="仿宋" w:hAnsi="仿宋" w:cs="仿宋"/>
          <w:spacing w:val="17"/>
          <w:sz w:val="24"/>
          <w:szCs w:val="24"/>
          <w:lang w:eastAsia="zh-CN"/>
        </w:rPr>
        <w:t xml:space="preserve"> </w:t>
      </w:r>
      <w:r>
        <w:rPr>
          <w:rFonts w:ascii="仿宋" w:eastAsia="仿宋" w:hAnsi="仿宋" w:cs="仿宋"/>
          <w:spacing w:val="-3"/>
          <w:sz w:val="24"/>
          <w:szCs w:val="24"/>
          <w:lang w:eastAsia="zh-CN"/>
        </w:rPr>
        <w:t>我方派专业技术人员和厂家的工程师共同对所有设</w:t>
      </w:r>
      <w:r>
        <w:rPr>
          <w:rFonts w:ascii="仿宋" w:eastAsia="仿宋" w:hAnsi="仿宋" w:cs="仿宋"/>
          <w:spacing w:val="-4"/>
          <w:sz w:val="24"/>
          <w:szCs w:val="24"/>
          <w:lang w:eastAsia="zh-CN"/>
        </w:rPr>
        <w:t>备进行免费的安装、调试，直</w:t>
      </w:r>
      <w:r>
        <w:rPr>
          <w:rFonts w:ascii="仿宋" w:eastAsia="仿宋" w:hAnsi="仿宋" w:cs="仿宋"/>
          <w:sz w:val="24"/>
          <w:szCs w:val="24"/>
          <w:lang w:eastAsia="zh-CN"/>
        </w:rPr>
        <w:t xml:space="preserve"> </w:t>
      </w:r>
      <w:r>
        <w:rPr>
          <w:rFonts w:ascii="仿宋" w:eastAsia="仿宋" w:hAnsi="仿宋" w:cs="仿宋"/>
          <w:spacing w:val="-6"/>
          <w:sz w:val="24"/>
          <w:szCs w:val="24"/>
          <w:lang w:eastAsia="zh-CN"/>
        </w:rPr>
        <w:t>至设备正常运行。</w:t>
      </w:r>
    </w:p>
    <w:p w14:paraId="02816DBB" w14:textId="77777777" w:rsidR="009F4DF0" w:rsidRDefault="00C8171E">
      <w:pPr>
        <w:spacing w:before="200" w:line="352" w:lineRule="auto"/>
        <w:ind w:left="1817" w:right="444" w:firstLine="416"/>
        <w:jc w:val="both"/>
        <w:rPr>
          <w:rFonts w:ascii="仿宋" w:eastAsia="仿宋" w:hAnsi="仿宋" w:cs="仿宋"/>
          <w:sz w:val="24"/>
          <w:szCs w:val="24"/>
          <w:lang w:eastAsia="zh-CN"/>
        </w:rPr>
      </w:pPr>
      <w:r>
        <w:rPr>
          <w:rFonts w:ascii="仿宋" w:eastAsia="仿宋" w:hAnsi="仿宋" w:cs="仿宋"/>
          <w:spacing w:val="-1"/>
          <w:sz w:val="24"/>
          <w:szCs w:val="24"/>
          <w:lang w:eastAsia="zh-CN"/>
        </w:rPr>
        <w:t>3.验收标准：我方将和用户一起按照合同</w:t>
      </w:r>
      <w:r>
        <w:rPr>
          <w:rFonts w:ascii="仿宋" w:eastAsia="仿宋" w:hAnsi="仿宋" w:cs="仿宋"/>
          <w:spacing w:val="-2"/>
          <w:sz w:val="24"/>
          <w:szCs w:val="24"/>
          <w:lang w:eastAsia="zh-CN"/>
        </w:rPr>
        <w:t>要求的技术规格、技术规范的要求</w:t>
      </w:r>
      <w:r>
        <w:rPr>
          <w:rFonts w:ascii="仿宋" w:eastAsia="仿宋" w:hAnsi="仿宋" w:cs="仿宋"/>
          <w:sz w:val="24"/>
          <w:szCs w:val="24"/>
          <w:lang w:eastAsia="zh-CN"/>
        </w:rPr>
        <w:t xml:space="preserve"> </w:t>
      </w:r>
      <w:r>
        <w:rPr>
          <w:rFonts w:ascii="仿宋" w:eastAsia="仿宋" w:hAnsi="仿宋" w:cs="仿宋"/>
          <w:spacing w:val="-3"/>
          <w:sz w:val="24"/>
          <w:szCs w:val="24"/>
          <w:lang w:eastAsia="zh-CN"/>
        </w:rPr>
        <w:t>对货物的质量、规格、性能、数量和重量等进行全面和详细</w:t>
      </w:r>
      <w:r>
        <w:rPr>
          <w:rFonts w:ascii="仿宋" w:eastAsia="仿宋" w:hAnsi="仿宋" w:cs="仿宋"/>
          <w:spacing w:val="-4"/>
          <w:sz w:val="24"/>
          <w:szCs w:val="24"/>
          <w:lang w:eastAsia="zh-CN"/>
        </w:rPr>
        <w:t>的检验。货物检验完</w:t>
      </w:r>
      <w:r>
        <w:rPr>
          <w:rFonts w:ascii="仿宋" w:eastAsia="仿宋" w:hAnsi="仿宋" w:cs="仿宋"/>
          <w:sz w:val="24"/>
          <w:szCs w:val="24"/>
          <w:lang w:eastAsia="zh-CN"/>
        </w:rPr>
        <w:t xml:space="preserve"> </w:t>
      </w:r>
      <w:r>
        <w:rPr>
          <w:rFonts w:ascii="仿宋" w:eastAsia="仿宋" w:hAnsi="仿宋" w:cs="仿宋"/>
          <w:spacing w:val="-3"/>
          <w:sz w:val="24"/>
          <w:szCs w:val="24"/>
          <w:lang w:eastAsia="zh-CN"/>
        </w:rPr>
        <w:t>毕之后，在双方共同在场情况下进行设备的验收。若发现</w:t>
      </w:r>
      <w:r>
        <w:rPr>
          <w:rFonts w:ascii="仿宋" w:eastAsia="仿宋" w:hAnsi="仿宋" w:cs="仿宋"/>
          <w:spacing w:val="-4"/>
          <w:sz w:val="24"/>
          <w:szCs w:val="24"/>
          <w:lang w:eastAsia="zh-CN"/>
        </w:rPr>
        <w:t>有损坏的零部件，我方</w:t>
      </w:r>
      <w:r>
        <w:rPr>
          <w:rFonts w:ascii="仿宋" w:eastAsia="仿宋" w:hAnsi="仿宋" w:cs="仿宋"/>
          <w:sz w:val="24"/>
          <w:szCs w:val="24"/>
          <w:lang w:eastAsia="zh-CN"/>
        </w:rPr>
        <w:t xml:space="preserve"> </w:t>
      </w:r>
      <w:r>
        <w:rPr>
          <w:rFonts w:ascii="仿宋" w:eastAsia="仿宋" w:hAnsi="仿宋" w:cs="仿宋"/>
          <w:spacing w:val="-3"/>
          <w:sz w:val="24"/>
          <w:szCs w:val="24"/>
          <w:lang w:eastAsia="zh-CN"/>
        </w:rPr>
        <w:t>将在</w:t>
      </w:r>
      <w:r>
        <w:rPr>
          <w:rFonts w:ascii="仿宋" w:eastAsia="仿宋" w:hAnsi="仿宋" w:cs="仿宋"/>
          <w:spacing w:val="-44"/>
          <w:sz w:val="24"/>
          <w:szCs w:val="24"/>
          <w:lang w:eastAsia="zh-CN"/>
        </w:rPr>
        <w:t xml:space="preserve"> </w:t>
      </w:r>
      <w:r>
        <w:rPr>
          <w:rFonts w:ascii="仿宋" w:eastAsia="仿宋" w:hAnsi="仿宋" w:cs="仿宋"/>
          <w:spacing w:val="-3"/>
          <w:sz w:val="24"/>
          <w:szCs w:val="24"/>
          <w:lang w:eastAsia="zh-CN"/>
        </w:rPr>
        <w:t>3</w:t>
      </w:r>
      <w:r>
        <w:rPr>
          <w:rFonts w:ascii="仿宋" w:eastAsia="仿宋" w:hAnsi="仿宋" w:cs="仿宋"/>
          <w:spacing w:val="-43"/>
          <w:sz w:val="24"/>
          <w:szCs w:val="24"/>
          <w:lang w:eastAsia="zh-CN"/>
        </w:rPr>
        <w:t xml:space="preserve"> </w:t>
      </w:r>
      <w:proofErr w:type="gramStart"/>
      <w:r>
        <w:rPr>
          <w:rFonts w:ascii="仿宋" w:eastAsia="仿宋" w:hAnsi="仿宋" w:cs="仿宋"/>
          <w:spacing w:val="-3"/>
          <w:sz w:val="24"/>
          <w:szCs w:val="24"/>
          <w:lang w:eastAsia="zh-CN"/>
        </w:rPr>
        <w:t>个</w:t>
      </w:r>
      <w:proofErr w:type="gramEnd"/>
      <w:r>
        <w:rPr>
          <w:rFonts w:ascii="仿宋" w:eastAsia="仿宋" w:hAnsi="仿宋" w:cs="仿宋"/>
          <w:spacing w:val="-3"/>
          <w:sz w:val="24"/>
          <w:szCs w:val="24"/>
          <w:lang w:eastAsia="zh-CN"/>
        </w:rPr>
        <w:t>工作日内进行及时更换，所产生的费用由我方承担。</w:t>
      </w:r>
    </w:p>
    <w:p w14:paraId="3A5B55A2" w14:textId="77777777" w:rsidR="009F4DF0" w:rsidRDefault="00C8171E">
      <w:pPr>
        <w:spacing w:before="203" w:line="354" w:lineRule="auto"/>
        <w:ind w:left="1820" w:right="442" w:firstLine="407"/>
        <w:jc w:val="both"/>
        <w:rPr>
          <w:rFonts w:ascii="仿宋" w:eastAsia="仿宋" w:hAnsi="仿宋" w:cs="仿宋"/>
          <w:sz w:val="24"/>
          <w:szCs w:val="24"/>
          <w:lang w:eastAsia="zh-CN"/>
        </w:rPr>
      </w:pPr>
      <w:r>
        <w:rPr>
          <w:noProof/>
        </w:rPr>
        <w:drawing>
          <wp:anchor distT="0" distB="0" distL="0" distR="0" simplePos="0" relativeHeight="251720704" behindDoc="1" locked="0" layoutInCell="1" allowOverlap="1" wp14:anchorId="30FA6A94" wp14:editId="11D787F6">
            <wp:simplePos x="0" y="0"/>
            <wp:positionH relativeFrom="column">
              <wp:posOffset>1905000</wp:posOffset>
            </wp:positionH>
            <wp:positionV relativeFrom="paragraph">
              <wp:posOffset>1066165</wp:posOffset>
            </wp:positionV>
            <wp:extent cx="1619885" cy="1619885"/>
            <wp:effectExtent l="0" t="0" r="0" b="0"/>
            <wp:wrapNone/>
            <wp:docPr id="210" name="IM 2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 21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19757" cy="1619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19680" behindDoc="1" locked="0" layoutInCell="1" allowOverlap="1" wp14:anchorId="1487AAD5" wp14:editId="33B16547">
            <wp:simplePos x="0" y="0"/>
            <wp:positionH relativeFrom="column">
              <wp:posOffset>5080000</wp:posOffset>
            </wp:positionH>
            <wp:positionV relativeFrom="paragraph">
              <wp:posOffset>1066165</wp:posOffset>
            </wp:positionV>
            <wp:extent cx="1619885" cy="1619885"/>
            <wp:effectExtent l="0" t="0" r="0" b="0"/>
            <wp:wrapNone/>
            <wp:docPr id="212" name="IM 2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 21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19758" cy="1619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15584" behindDoc="1" locked="0" layoutInCell="1" allowOverlap="1" wp14:anchorId="37871B9A" wp14:editId="553AAF5F">
            <wp:simplePos x="0" y="0"/>
            <wp:positionH relativeFrom="column">
              <wp:posOffset>0</wp:posOffset>
            </wp:positionH>
            <wp:positionV relativeFrom="paragraph">
              <wp:posOffset>1066165</wp:posOffset>
            </wp:positionV>
            <wp:extent cx="349885" cy="683260"/>
            <wp:effectExtent l="0" t="0" r="0" b="0"/>
            <wp:wrapNone/>
            <wp:docPr id="214" name="IM 2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 21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9758" cy="683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仿宋"/>
          <w:spacing w:val="-1"/>
          <w:sz w:val="24"/>
          <w:szCs w:val="24"/>
          <w:lang w:eastAsia="zh-CN"/>
        </w:rPr>
        <w:t>4.质保期：从最终验收完成之日起，进口设备质保期为一年</w:t>
      </w:r>
      <w:r>
        <w:rPr>
          <w:rFonts w:ascii="仿宋" w:eastAsia="仿宋" w:hAnsi="仿宋" w:cs="仿宋"/>
          <w:spacing w:val="-2"/>
          <w:sz w:val="24"/>
          <w:szCs w:val="24"/>
          <w:lang w:eastAsia="zh-CN"/>
        </w:rPr>
        <w:t>。保修期内，非</w:t>
      </w:r>
      <w:r>
        <w:rPr>
          <w:rFonts w:ascii="仿宋" w:eastAsia="仿宋" w:hAnsi="仿宋" w:cs="仿宋"/>
          <w:sz w:val="24"/>
          <w:szCs w:val="24"/>
          <w:lang w:eastAsia="zh-CN"/>
        </w:rPr>
        <w:t xml:space="preserve"> </w:t>
      </w:r>
      <w:r>
        <w:rPr>
          <w:rFonts w:ascii="仿宋" w:eastAsia="仿宋" w:hAnsi="仿宋" w:cs="仿宋"/>
          <w:spacing w:val="-3"/>
          <w:sz w:val="24"/>
          <w:szCs w:val="24"/>
          <w:lang w:eastAsia="zh-CN"/>
        </w:rPr>
        <w:t>人为原因造成的设备故障，我方将免费矫正或更换有</w:t>
      </w:r>
      <w:r>
        <w:rPr>
          <w:rFonts w:ascii="仿宋" w:eastAsia="仿宋" w:hAnsi="仿宋" w:cs="仿宋"/>
          <w:spacing w:val="-4"/>
          <w:sz w:val="24"/>
          <w:szCs w:val="24"/>
          <w:lang w:eastAsia="zh-CN"/>
        </w:rPr>
        <w:t>缺陷的设备或部件，直至</w:t>
      </w:r>
      <w:proofErr w:type="gramStart"/>
      <w:r>
        <w:rPr>
          <w:rFonts w:ascii="仿宋" w:eastAsia="仿宋" w:hAnsi="仿宋" w:cs="仿宋"/>
          <w:spacing w:val="-4"/>
          <w:sz w:val="24"/>
          <w:szCs w:val="24"/>
          <w:lang w:eastAsia="zh-CN"/>
        </w:rPr>
        <w:t>恢</w:t>
      </w:r>
      <w:proofErr w:type="gramEnd"/>
      <w:r>
        <w:rPr>
          <w:rFonts w:ascii="仿宋" w:eastAsia="仿宋" w:hAnsi="仿宋" w:cs="仿宋"/>
          <w:sz w:val="24"/>
          <w:szCs w:val="24"/>
          <w:lang w:eastAsia="zh-CN"/>
        </w:rPr>
        <w:t xml:space="preserve"> </w:t>
      </w:r>
      <w:proofErr w:type="gramStart"/>
      <w:r>
        <w:rPr>
          <w:rFonts w:ascii="仿宋" w:eastAsia="仿宋" w:hAnsi="仿宋" w:cs="仿宋"/>
          <w:spacing w:val="-3"/>
          <w:sz w:val="24"/>
          <w:szCs w:val="24"/>
          <w:lang w:eastAsia="zh-CN"/>
        </w:rPr>
        <w:t>复设备</w:t>
      </w:r>
      <w:proofErr w:type="gramEnd"/>
      <w:r>
        <w:rPr>
          <w:rFonts w:ascii="仿宋" w:eastAsia="仿宋" w:hAnsi="仿宋" w:cs="仿宋"/>
          <w:spacing w:val="-3"/>
          <w:sz w:val="24"/>
          <w:szCs w:val="24"/>
          <w:lang w:eastAsia="zh-CN"/>
        </w:rPr>
        <w:t>正常性能，此间发生的一切费用由我方自行承</w:t>
      </w:r>
      <w:r>
        <w:rPr>
          <w:rFonts w:ascii="仿宋" w:eastAsia="仿宋" w:hAnsi="仿宋" w:cs="仿宋"/>
          <w:spacing w:val="-4"/>
          <w:sz w:val="24"/>
          <w:szCs w:val="24"/>
          <w:lang w:eastAsia="zh-CN"/>
        </w:rPr>
        <w:t>担。如不能及时解决</w:t>
      </w:r>
      <w:proofErr w:type="gramStart"/>
      <w:r>
        <w:rPr>
          <w:rFonts w:ascii="仿宋" w:eastAsia="仿宋" w:hAnsi="仿宋" w:cs="仿宋"/>
          <w:spacing w:val="-4"/>
          <w:sz w:val="24"/>
          <w:szCs w:val="24"/>
          <w:lang w:eastAsia="zh-CN"/>
        </w:rPr>
        <w:t>实际工</w:t>
      </w:r>
      <w:proofErr w:type="gramEnd"/>
      <w:r>
        <w:rPr>
          <w:rFonts w:ascii="仿宋" w:eastAsia="仿宋" w:hAnsi="仿宋" w:cs="仿宋"/>
          <w:sz w:val="24"/>
          <w:szCs w:val="24"/>
          <w:lang w:eastAsia="zh-CN"/>
        </w:rPr>
        <w:t xml:space="preserve"> </w:t>
      </w:r>
      <w:r>
        <w:rPr>
          <w:rFonts w:ascii="仿宋" w:eastAsia="仿宋" w:hAnsi="仿宋" w:cs="仿宋"/>
          <w:spacing w:val="-3"/>
          <w:sz w:val="24"/>
          <w:szCs w:val="24"/>
          <w:lang w:eastAsia="zh-CN"/>
        </w:rPr>
        <w:t>作中出现的问题，我方提供备用设备修复。质保期满后终</w:t>
      </w:r>
      <w:r>
        <w:rPr>
          <w:rFonts w:ascii="仿宋" w:eastAsia="仿宋" w:hAnsi="仿宋" w:cs="仿宋"/>
          <w:spacing w:val="-4"/>
          <w:sz w:val="24"/>
          <w:szCs w:val="24"/>
          <w:lang w:eastAsia="zh-CN"/>
        </w:rPr>
        <w:t>身维修，更换易损件只</w:t>
      </w:r>
      <w:r>
        <w:rPr>
          <w:rFonts w:ascii="仿宋" w:eastAsia="仿宋" w:hAnsi="仿宋" w:cs="仿宋"/>
          <w:sz w:val="24"/>
          <w:szCs w:val="24"/>
          <w:lang w:eastAsia="zh-CN"/>
        </w:rPr>
        <w:t xml:space="preserve"> </w:t>
      </w:r>
      <w:r>
        <w:rPr>
          <w:rFonts w:ascii="仿宋" w:eastAsia="仿宋" w:hAnsi="仿宋" w:cs="仿宋"/>
          <w:spacing w:val="-4"/>
          <w:sz w:val="24"/>
          <w:szCs w:val="24"/>
          <w:lang w:eastAsia="zh-CN"/>
        </w:rPr>
        <w:t>需按成本收费不收维修费。</w:t>
      </w:r>
    </w:p>
    <w:p w14:paraId="5CF0F242" w14:textId="77777777" w:rsidR="009F4DF0" w:rsidRDefault="00C8171E">
      <w:pPr>
        <w:spacing w:before="197" w:line="350" w:lineRule="auto"/>
        <w:ind w:left="1811" w:right="443" w:firstLine="421"/>
        <w:jc w:val="both"/>
        <w:rPr>
          <w:rFonts w:ascii="仿宋" w:eastAsia="仿宋" w:hAnsi="仿宋" w:cs="仿宋"/>
          <w:sz w:val="24"/>
          <w:szCs w:val="24"/>
          <w:lang w:eastAsia="zh-CN"/>
        </w:rPr>
      </w:pPr>
      <w:r>
        <w:rPr>
          <w:rFonts w:ascii="仿宋" w:eastAsia="仿宋" w:hAnsi="仿宋" w:cs="仿宋"/>
          <w:spacing w:val="-2"/>
          <w:sz w:val="24"/>
          <w:szCs w:val="24"/>
          <w:lang w:eastAsia="zh-CN"/>
        </w:rPr>
        <w:t>5.响应时间：我方接到用户报修通知后，4</w:t>
      </w:r>
      <w:r>
        <w:rPr>
          <w:rFonts w:ascii="仿宋" w:eastAsia="仿宋" w:hAnsi="仿宋" w:cs="仿宋"/>
          <w:spacing w:val="-44"/>
          <w:sz w:val="24"/>
          <w:szCs w:val="24"/>
          <w:lang w:eastAsia="zh-CN"/>
        </w:rPr>
        <w:t xml:space="preserve"> </w:t>
      </w:r>
      <w:r>
        <w:rPr>
          <w:rFonts w:ascii="仿宋" w:eastAsia="仿宋" w:hAnsi="仿宋" w:cs="仿宋"/>
          <w:spacing w:val="-2"/>
          <w:sz w:val="24"/>
          <w:szCs w:val="24"/>
          <w:lang w:eastAsia="zh-CN"/>
        </w:rPr>
        <w:t>小时响应,8</w:t>
      </w:r>
      <w:r>
        <w:rPr>
          <w:rFonts w:ascii="仿宋" w:eastAsia="仿宋" w:hAnsi="仿宋" w:cs="仿宋"/>
          <w:spacing w:val="-44"/>
          <w:sz w:val="24"/>
          <w:szCs w:val="24"/>
          <w:lang w:eastAsia="zh-CN"/>
        </w:rPr>
        <w:t xml:space="preserve"> </w:t>
      </w:r>
      <w:r>
        <w:rPr>
          <w:rFonts w:ascii="仿宋" w:eastAsia="仿宋" w:hAnsi="仿宋" w:cs="仿宋"/>
          <w:spacing w:val="-3"/>
          <w:sz w:val="24"/>
          <w:szCs w:val="24"/>
          <w:lang w:eastAsia="zh-CN"/>
        </w:rPr>
        <w:t>小时内电话做出维修</w:t>
      </w:r>
      <w:r>
        <w:rPr>
          <w:rFonts w:ascii="仿宋" w:eastAsia="仿宋" w:hAnsi="仿宋" w:cs="仿宋"/>
          <w:sz w:val="24"/>
          <w:szCs w:val="24"/>
          <w:lang w:eastAsia="zh-CN"/>
        </w:rPr>
        <w:t xml:space="preserve"> </w:t>
      </w:r>
      <w:r>
        <w:rPr>
          <w:rFonts w:ascii="仿宋" w:eastAsia="仿宋" w:hAnsi="仿宋" w:cs="仿宋"/>
          <w:spacing w:val="-4"/>
          <w:sz w:val="24"/>
          <w:szCs w:val="24"/>
          <w:lang w:eastAsia="zh-CN"/>
        </w:rPr>
        <w:t>方案，如</w:t>
      </w:r>
      <w:r>
        <w:rPr>
          <w:rFonts w:ascii="仿宋" w:eastAsia="仿宋" w:hAnsi="仿宋" w:cs="仿宋"/>
          <w:spacing w:val="-46"/>
          <w:sz w:val="24"/>
          <w:szCs w:val="24"/>
          <w:lang w:eastAsia="zh-CN"/>
        </w:rPr>
        <w:t xml:space="preserve"> </w:t>
      </w:r>
      <w:r>
        <w:rPr>
          <w:rFonts w:ascii="仿宋" w:eastAsia="仿宋" w:hAnsi="仿宋" w:cs="仿宋"/>
          <w:spacing w:val="-4"/>
          <w:sz w:val="24"/>
          <w:szCs w:val="24"/>
          <w:lang w:eastAsia="zh-CN"/>
        </w:rPr>
        <w:t>8</w:t>
      </w:r>
      <w:r>
        <w:rPr>
          <w:rFonts w:ascii="仿宋" w:eastAsia="仿宋" w:hAnsi="仿宋" w:cs="仿宋"/>
          <w:spacing w:val="-43"/>
          <w:sz w:val="24"/>
          <w:szCs w:val="24"/>
          <w:lang w:eastAsia="zh-CN"/>
        </w:rPr>
        <w:t xml:space="preserve"> </w:t>
      </w:r>
      <w:proofErr w:type="gramStart"/>
      <w:r>
        <w:rPr>
          <w:rFonts w:ascii="仿宋" w:eastAsia="仿宋" w:hAnsi="仿宋" w:cs="仿宋"/>
          <w:spacing w:val="-4"/>
          <w:sz w:val="24"/>
          <w:szCs w:val="24"/>
          <w:lang w:eastAsia="zh-CN"/>
        </w:rPr>
        <w:t>个</w:t>
      </w:r>
      <w:proofErr w:type="gramEnd"/>
      <w:r>
        <w:rPr>
          <w:rFonts w:ascii="仿宋" w:eastAsia="仿宋" w:hAnsi="仿宋" w:cs="仿宋"/>
          <w:spacing w:val="-4"/>
          <w:sz w:val="24"/>
          <w:szCs w:val="24"/>
          <w:lang w:eastAsia="zh-CN"/>
        </w:rPr>
        <w:t>小时内无法通过电话解决问题，我方派维修人员在接到报修报告后</w:t>
      </w:r>
      <w:r>
        <w:rPr>
          <w:rFonts w:ascii="仿宋" w:eastAsia="仿宋" w:hAnsi="仿宋" w:cs="仿宋"/>
          <w:sz w:val="24"/>
          <w:szCs w:val="24"/>
          <w:lang w:eastAsia="zh-CN"/>
        </w:rPr>
        <w:t xml:space="preserve"> </w:t>
      </w:r>
      <w:r>
        <w:rPr>
          <w:rFonts w:ascii="仿宋" w:eastAsia="仿宋" w:hAnsi="仿宋" w:cs="仿宋"/>
          <w:spacing w:val="-3"/>
          <w:sz w:val="24"/>
          <w:szCs w:val="24"/>
          <w:lang w:eastAsia="zh-CN"/>
        </w:rPr>
        <w:t>24</w:t>
      </w:r>
      <w:r>
        <w:rPr>
          <w:rFonts w:ascii="仿宋" w:eastAsia="仿宋" w:hAnsi="仿宋" w:cs="仿宋"/>
          <w:spacing w:val="-28"/>
          <w:sz w:val="24"/>
          <w:szCs w:val="24"/>
          <w:lang w:eastAsia="zh-CN"/>
        </w:rPr>
        <w:t xml:space="preserve"> </w:t>
      </w:r>
      <w:proofErr w:type="gramStart"/>
      <w:r>
        <w:rPr>
          <w:rFonts w:ascii="仿宋" w:eastAsia="仿宋" w:hAnsi="仿宋" w:cs="仿宋"/>
          <w:spacing w:val="-3"/>
          <w:sz w:val="24"/>
          <w:szCs w:val="24"/>
          <w:lang w:eastAsia="zh-CN"/>
        </w:rPr>
        <w:t>个</w:t>
      </w:r>
      <w:proofErr w:type="gramEnd"/>
      <w:r>
        <w:rPr>
          <w:rFonts w:ascii="仿宋" w:eastAsia="仿宋" w:hAnsi="仿宋" w:cs="仿宋"/>
          <w:spacing w:val="-3"/>
          <w:sz w:val="24"/>
          <w:szCs w:val="24"/>
          <w:lang w:eastAsia="zh-CN"/>
        </w:rPr>
        <w:t>小时到达用户现场予以维修，直到解除故障为止。</w:t>
      </w:r>
    </w:p>
    <w:p w14:paraId="228AA69E" w14:textId="77777777" w:rsidR="009F4DF0" w:rsidRDefault="00C8171E">
      <w:pPr>
        <w:spacing w:before="199" w:line="345" w:lineRule="auto"/>
        <w:ind w:left="1817" w:right="444" w:firstLine="413"/>
        <w:rPr>
          <w:rFonts w:ascii="仿宋" w:eastAsia="仿宋" w:hAnsi="仿宋" w:cs="仿宋"/>
          <w:sz w:val="24"/>
          <w:szCs w:val="24"/>
          <w:lang w:eastAsia="zh-CN"/>
        </w:rPr>
      </w:pPr>
      <w:r>
        <w:rPr>
          <w:rFonts w:ascii="仿宋" w:eastAsia="仿宋" w:hAnsi="仿宋" w:cs="仿宋"/>
          <w:spacing w:val="-1"/>
          <w:sz w:val="24"/>
          <w:szCs w:val="24"/>
          <w:lang w:eastAsia="zh-CN"/>
        </w:rPr>
        <w:t>6.优惠服务：我方将为用户提供电话咨询和软件</w:t>
      </w:r>
      <w:r>
        <w:rPr>
          <w:rFonts w:ascii="仿宋" w:eastAsia="仿宋" w:hAnsi="仿宋" w:cs="仿宋"/>
          <w:spacing w:val="-2"/>
          <w:sz w:val="24"/>
          <w:szCs w:val="24"/>
          <w:lang w:eastAsia="zh-CN"/>
        </w:rPr>
        <w:t>升级，及时提供仪器最新技</w:t>
      </w:r>
      <w:r>
        <w:rPr>
          <w:rFonts w:ascii="仿宋" w:eastAsia="仿宋" w:hAnsi="仿宋" w:cs="仿宋"/>
          <w:sz w:val="24"/>
          <w:szCs w:val="24"/>
          <w:lang w:eastAsia="zh-CN"/>
        </w:rPr>
        <w:t xml:space="preserve"> </w:t>
      </w:r>
      <w:r>
        <w:rPr>
          <w:rFonts w:ascii="仿宋" w:eastAsia="仿宋" w:hAnsi="仿宋" w:cs="仿宋"/>
          <w:spacing w:val="-3"/>
          <w:sz w:val="24"/>
          <w:szCs w:val="24"/>
          <w:lang w:eastAsia="zh-CN"/>
        </w:rPr>
        <w:t>术资料与技术支持，每年内不少于</w:t>
      </w:r>
      <w:r>
        <w:rPr>
          <w:rFonts w:ascii="仿宋" w:eastAsia="仿宋" w:hAnsi="仿宋" w:cs="仿宋"/>
          <w:spacing w:val="-48"/>
          <w:sz w:val="24"/>
          <w:szCs w:val="24"/>
          <w:lang w:eastAsia="zh-CN"/>
        </w:rPr>
        <w:t xml:space="preserve"> </w:t>
      </w:r>
      <w:r>
        <w:rPr>
          <w:rFonts w:ascii="仿宋" w:eastAsia="仿宋" w:hAnsi="仿宋" w:cs="仿宋"/>
          <w:spacing w:val="-3"/>
          <w:sz w:val="24"/>
          <w:szCs w:val="24"/>
          <w:lang w:eastAsia="zh-CN"/>
        </w:rPr>
        <w:t>2</w:t>
      </w:r>
      <w:r>
        <w:rPr>
          <w:rFonts w:ascii="仿宋" w:eastAsia="仿宋" w:hAnsi="仿宋" w:cs="仿宋"/>
          <w:spacing w:val="-44"/>
          <w:sz w:val="24"/>
          <w:szCs w:val="24"/>
          <w:lang w:eastAsia="zh-CN"/>
        </w:rPr>
        <w:t xml:space="preserve"> </w:t>
      </w:r>
      <w:r>
        <w:rPr>
          <w:rFonts w:ascii="仿宋" w:eastAsia="仿宋" w:hAnsi="仿宋" w:cs="仿宋"/>
          <w:spacing w:val="-3"/>
          <w:sz w:val="24"/>
          <w:szCs w:val="24"/>
          <w:lang w:eastAsia="zh-CN"/>
        </w:rPr>
        <w:t>次上门巡检服务。</w:t>
      </w:r>
    </w:p>
    <w:p w14:paraId="3C26D0AB" w14:textId="77777777" w:rsidR="009F4DF0" w:rsidRDefault="00C8171E">
      <w:pPr>
        <w:spacing w:before="199" w:line="345" w:lineRule="auto"/>
        <w:ind w:left="1817" w:right="429" w:firstLine="417"/>
        <w:rPr>
          <w:rFonts w:ascii="仿宋" w:eastAsia="仿宋" w:hAnsi="仿宋" w:cs="仿宋"/>
          <w:sz w:val="24"/>
          <w:szCs w:val="24"/>
          <w:lang w:eastAsia="zh-CN"/>
        </w:rPr>
      </w:pPr>
      <w:r>
        <w:rPr>
          <w:rFonts w:ascii="仿宋" w:eastAsia="仿宋" w:hAnsi="仿宋" w:cs="仿宋"/>
          <w:spacing w:val="-1"/>
          <w:sz w:val="24"/>
          <w:szCs w:val="24"/>
          <w:lang w:eastAsia="zh-CN"/>
        </w:rPr>
        <w:t>7.伴随服务：我公司设备均提供一套完整的中文技术资料：包括操作手册、</w:t>
      </w:r>
      <w:r>
        <w:rPr>
          <w:rFonts w:ascii="仿宋" w:eastAsia="仿宋" w:hAnsi="仿宋" w:cs="仿宋"/>
          <w:sz w:val="24"/>
          <w:szCs w:val="24"/>
          <w:lang w:eastAsia="zh-CN"/>
        </w:rPr>
        <w:t xml:space="preserve"> </w:t>
      </w:r>
      <w:r>
        <w:rPr>
          <w:rFonts w:ascii="仿宋" w:eastAsia="仿宋" w:hAnsi="仿宋" w:cs="仿宋"/>
          <w:spacing w:val="-1"/>
          <w:sz w:val="24"/>
          <w:szCs w:val="24"/>
          <w:lang w:eastAsia="zh-CN"/>
        </w:rPr>
        <w:t>使用说明、维修保养操作手册、操作指南、原理、安装手册、产品</w:t>
      </w:r>
      <w:r>
        <w:rPr>
          <w:rFonts w:ascii="仿宋" w:eastAsia="仿宋" w:hAnsi="仿宋" w:cs="仿宋"/>
          <w:spacing w:val="-2"/>
          <w:sz w:val="24"/>
          <w:szCs w:val="24"/>
          <w:lang w:eastAsia="zh-CN"/>
        </w:rPr>
        <w:t>合格证等。</w:t>
      </w:r>
    </w:p>
    <w:p w14:paraId="381FFEB9" w14:textId="77777777" w:rsidR="009F4DF0" w:rsidRDefault="00C8171E">
      <w:pPr>
        <w:spacing w:before="197" w:line="217" w:lineRule="auto"/>
        <w:ind w:left="2229"/>
        <w:rPr>
          <w:rFonts w:ascii="仿宋" w:eastAsia="仿宋" w:hAnsi="仿宋" w:cs="仿宋"/>
          <w:sz w:val="24"/>
          <w:szCs w:val="24"/>
          <w:lang w:eastAsia="zh-CN"/>
        </w:rPr>
      </w:pPr>
      <w:r>
        <w:rPr>
          <w:noProof/>
        </w:rPr>
        <w:drawing>
          <wp:anchor distT="0" distB="0" distL="0" distR="0" simplePos="0" relativeHeight="251718656" behindDoc="1" locked="0" layoutInCell="1" allowOverlap="1" wp14:anchorId="4766B3D7" wp14:editId="4A0E2143">
            <wp:simplePos x="0" y="0"/>
            <wp:positionH relativeFrom="column">
              <wp:posOffset>1905000</wp:posOffset>
            </wp:positionH>
            <wp:positionV relativeFrom="paragraph">
              <wp:posOffset>265430</wp:posOffset>
            </wp:positionV>
            <wp:extent cx="1619885" cy="1619885"/>
            <wp:effectExtent l="0" t="0" r="0" b="0"/>
            <wp:wrapNone/>
            <wp:docPr id="216" name="IM 2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 21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19757" cy="1619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17632" behindDoc="1" locked="0" layoutInCell="1" allowOverlap="1" wp14:anchorId="1B1EDF3C" wp14:editId="0A66B6C0">
            <wp:simplePos x="0" y="0"/>
            <wp:positionH relativeFrom="column">
              <wp:posOffset>5080000</wp:posOffset>
            </wp:positionH>
            <wp:positionV relativeFrom="paragraph">
              <wp:posOffset>265430</wp:posOffset>
            </wp:positionV>
            <wp:extent cx="1619885" cy="1619885"/>
            <wp:effectExtent l="0" t="0" r="0" b="0"/>
            <wp:wrapNone/>
            <wp:docPr id="218" name="IM 2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 21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19758" cy="1619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16608" behindDoc="1" locked="0" layoutInCell="1" allowOverlap="1" wp14:anchorId="217D8ED6" wp14:editId="68DD6C39">
            <wp:simplePos x="0" y="0"/>
            <wp:positionH relativeFrom="column">
              <wp:posOffset>0</wp:posOffset>
            </wp:positionH>
            <wp:positionV relativeFrom="paragraph">
              <wp:posOffset>265430</wp:posOffset>
            </wp:positionV>
            <wp:extent cx="349885" cy="683260"/>
            <wp:effectExtent l="0" t="0" r="0" b="0"/>
            <wp:wrapNone/>
            <wp:docPr id="220" name="IM 2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 22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9758" cy="683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仿宋"/>
          <w:spacing w:val="-2"/>
          <w:sz w:val="24"/>
          <w:szCs w:val="24"/>
          <w:lang w:eastAsia="zh-CN"/>
        </w:rPr>
        <w:t>8.其他服务事项、技术规格要求以厂商售后服务为准。</w:t>
      </w:r>
    </w:p>
    <w:p w14:paraId="3E7BC770" w14:textId="77777777" w:rsidR="009F4DF0" w:rsidRDefault="009F4DF0">
      <w:pPr>
        <w:pStyle w:val="a3"/>
        <w:spacing w:line="267" w:lineRule="auto"/>
        <w:rPr>
          <w:lang w:eastAsia="zh-CN"/>
        </w:rPr>
      </w:pPr>
    </w:p>
    <w:p w14:paraId="2D9EF16D" w14:textId="77777777" w:rsidR="009F4DF0" w:rsidRDefault="00C8171E">
      <w:pPr>
        <w:spacing w:before="79" w:line="217" w:lineRule="auto"/>
        <w:ind w:left="1823"/>
        <w:rPr>
          <w:rFonts w:ascii="仿宋" w:eastAsia="仿宋" w:hAnsi="仿宋" w:cs="仿宋"/>
          <w:sz w:val="24"/>
          <w:szCs w:val="24"/>
        </w:rPr>
      </w:pPr>
      <w:proofErr w:type="spellStart"/>
      <w:r>
        <w:rPr>
          <w:rFonts w:ascii="仿宋" w:eastAsia="仿宋" w:hAnsi="仿宋" w:cs="仿宋"/>
          <w:spacing w:val="-4"/>
          <w:sz w:val="24"/>
          <w:szCs w:val="24"/>
        </w:rPr>
        <w:t>河南维修点</w:t>
      </w:r>
      <w:proofErr w:type="spellEnd"/>
    </w:p>
    <w:p w14:paraId="45A09EFD" w14:textId="77777777" w:rsidR="009F4DF0" w:rsidRDefault="009F4DF0">
      <w:pPr>
        <w:pStyle w:val="a3"/>
        <w:spacing w:line="243" w:lineRule="auto"/>
      </w:pPr>
    </w:p>
    <w:p w14:paraId="3E00392F" w14:textId="77777777" w:rsidR="009F4DF0" w:rsidRDefault="009F4DF0">
      <w:pPr>
        <w:pStyle w:val="a3"/>
        <w:spacing w:line="243" w:lineRule="auto"/>
      </w:pPr>
    </w:p>
    <w:p w14:paraId="299EA1C8" w14:textId="77777777" w:rsidR="009F4DF0" w:rsidRDefault="009F4DF0">
      <w:pPr>
        <w:pStyle w:val="a3"/>
        <w:spacing w:line="243" w:lineRule="auto"/>
      </w:pPr>
    </w:p>
    <w:p w14:paraId="45B14A1A" w14:textId="77777777" w:rsidR="009F4DF0" w:rsidRDefault="009F4DF0">
      <w:pPr>
        <w:pStyle w:val="a3"/>
        <w:spacing w:line="243" w:lineRule="auto"/>
      </w:pPr>
    </w:p>
    <w:p w14:paraId="3D74961F" w14:textId="77777777" w:rsidR="009F4DF0" w:rsidRDefault="009F4DF0">
      <w:pPr>
        <w:pStyle w:val="a3"/>
        <w:spacing w:line="243" w:lineRule="auto"/>
      </w:pPr>
    </w:p>
    <w:p w14:paraId="3CAFF276" w14:textId="77777777" w:rsidR="009F4DF0" w:rsidRDefault="009F4DF0">
      <w:pPr>
        <w:pStyle w:val="a3"/>
        <w:spacing w:line="244" w:lineRule="auto"/>
      </w:pPr>
    </w:p>
    <w:p w14:paraId="44F5727B" w14:textId="77777777" w:rsidR="009F4DF0" w:rsidRDefault="00C8171E">
      <w:pPr>
        <w:spacing w:before="58" w:line="128" w:lineRule="exact"/>
        <w:ind w:left="591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404040"/>
          <w:position w:val="-2"/>
          <w:sz w:val="20"/>
          <w:szCs w:val="20"/>
        </w:rPr>
        <w:t>9</w:t>
      </w:r>
    </w:p>
    <w:p w14:paraId="1735BBD1" w14:textId="77777777" w:rsidR="009F4DF0" w:rsidRDefault="009F4DF0">
      <w:pPr>
        <w:spacing w:line="128" w:lineRule="exact"/>
        <w:rPr>
          <w:rFonts w:ascii="Times New Roman" w:eastAsia="Times New Roman" w:hAnsi="Times New Roman" w:cs="Times New Roman"/>
          <w:sz w:val="20"/>
          <w:szCs w:val="20"/>
        </w:rPr>
        <w:sectPr w:rsidR="009F4DF0">
          <w:pgSz w:w="11907" w:h="16839"/>
          <w:pgMar w:top="1" w:right="1355" w:bottom="197" w:left="0" w:header="0" w:footer="0" w:gutter="0"/>
          <w:cols w:space="720"/>
        </w:sectPr>
      </w:pPr>
    </w:p>
    <w:p w14:paraId="03730052" w14:textId="77777777" w:rsidR="009F4DF0" w:rsidRDefault="00C8171E">
      <w:pPr>
        <w:spacing w:line="358" w:lineRule="exact"/>
      </w:pPr>
      <w:r>
        <w:rPr>
          <w:noProof/>
        </w:rPr>
        <w:lastRenderedPageBreak/>
        <w:drawing>
          <wp:anchor distT="0" distB="0" distL="0" distR="0" simplePos="0" relativeHeight="251727872" behindDoc="1" locked="0" layoutInCell="0" allowOverlap="1" wp14:anchorId="118DC7A9" wp14:editId="07316907">
            <wp:simplePos x="0" y="0"/>
            <wp:positionH relativeFrom="page">
              <wp:posOffset>5080000</wp:posOffset>
            </wp:positionH>
            <wp:positionV relativeFrom="page">
              <wp:posOffset>0</wp:posOffset>
            </wp:positionV>
            <wp:extent cx="1493520" cy="1167130"/>
            <wp:effectExtent l="0" t="0" r="0" b="0"/>
            <wp:wrapNone/>
            <wp:docPr id="222" name="IM 2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 22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93215" cy="1167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7"/>
        </w:rPr>
        <w:drawing>
          <wp:inline distT="0" distB="0" distL="0" distR="0" wp14:anchorId="0D96E1BA" wp14:editId="705E482D">
            <wp:extent cx="224790" cy="227330"/>
            <wp:effectExtent l="0" t="0" r="0" b="0"/>
            <wp:docPr id="224" name="IM 2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 22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4844" cy="22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FF086" w14:textId="77777777" w:rsidR="009F4DF0" w:rsidRDefault="009F4DF0">
      <w:pPr>
        <w:pStyle w:val="a3"/>
        <w:spacing w:line="277" w:lineRule="auto"/>
      </w:pPr>
    </w:p>
    <w:p w14:paraId="431B415C" w14:textId="77777777" w:rsidR="009F4DF0" w:rsidRDefault="009F4DF0">
      <w:pPr>
        <w:pStyle w:val="a3"/>
        <w:spacing w:line="277" w:lineRule="auto"/>
      </w:pPr>
    </w:p>
    <w:p w14:paraId="07A749DB" w14:textId="77777777" w:rsidR="009F4DF0" w:rsidRDefault="009F4DF0">
      <w:pPr>
        <w:pStyle w:val="a3"/>
        <w:spacing w:line="277" w:lineRule="auto"/>
      </w:pPr>
    </w:p>
    <w:p w14:paraId="37C90B75" w14:textId="77777777" w:rsidR="009F4DF0" w:rsidRDefault="009F4DF0">
      <w:pPr>
        <w:pStyle w:val="a3"/>
        <w:spacing w:line="277" w:lineRule="auto"/>
      </w:pPr>
    </w:p>
    <w:p w14:paraId="36C96A7C" w14:textId="77777777" w:rsidR="009F4DF0" w:rsidRDefault="00C8171E">
      <w:pPr>
        <w:spacing w:before="78" w:line="216" w:lineRule="auto"/>
        <w:ind w:left="1798"/>
        <w:rPr>
          <w:rFonts w:ascii="仿宋" w:eastAsia="仿宋" w:hAnsi="仿宋" w:cs="仿宋"/>
          <w:sz w:val="24"/>
          <w:szCs w:val="24"/>
          <w:lang w:eastAsia="zh-CN"/>
        </w:rPr>
      </w:pPr>
      <w:r>
        <w:rPr>
          <w:noProof/>
        </w:rPr>
        <w:drawing>
          <wp:anchor distT="0" distB="0" distL="0" distR="0" simplePos="0" relativeHeight="251732992" behindDoc="1" locked="0" layoutInCell="1" allowOverlap="1" wp14:anchorId="6C03DB9C" wp14:editId="6B0CD3D9">
            <wp:simplePos x="0" y="0"/>
            <wp:positionH relativeFrom="column">
              <wp:posOffset>1905000</wp:posOffset>
            </wp:positionH>
            <wp:positionV relativeFrom="paragraph">
              <wp:posOffset>-935990</wp:posOffset>
            </wp:positionV>
            <wp:extent cx="1493520" cy="1167130"/>
            <wp:effectExtent l="0" t="0" r="0" b="0"/>
            <wp:wrapNone/>
            <wp:docPr id="226" name="IM 2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 22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93214" cy="1167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仿宋"/>
          <w:spacing w:val="4"/>
          <w:sz w:val="24"/>
          <w:szCs w:val="24"/>
          <w:lang w:eastAsia="zh-CN"/>
        </w:rPr>
        <w:t>【郑州办事处】:</w:t>
      </w:r>
    </w:p>
    <w:p w14:paraId="6806EEDC" w14:textId="77777777" w:rsidR="009F4DF0" w:rsidRDefault="009F4DF0">
      <w:pPr>
        <w:pStyle w:val="a3"/>
        <w:spacing w:line="269" w:lineRule="auto"/>
        <w:rPr>
          <w:lang w:eastAsia="zh-CN"/>
        </w:rPr>
      </w:pPr>
    </w:p>
    <w:p w14:paraId="6D0669A0" w14:textId="77777777" w:rsidR="009F4DF0" w:rsidRDefault="00C8171E">
      <w:pPr>
        <w:spacing w:before="78" w:line="468" w:lineRule="auto"/>
        <w:ind w:left="1842" w:right="3109" w:hanging="25"/>
        <w:rPr>
          <w:rFonts w:ascii="仿宋" w:eastAsia="仿宋" w:hAnsi="仿宋" w:cs="仿宋"/>
          <w:sz w:val="24"/>
          <w:szCs w:val="24"/>
          <w:lang w:eastAsia="zh-CN"/>
        </w:rPr>
      </w:pPr>
      <w:r>
        <w:rPr>
          <w:rFonts w:ascii="仿宋" w:eastAsia="仿宋" w:hAnsi="仿宋" w:cs="仿宋"/>
          <w:spacing w:val="-6"/>
          <w:sz w:val="24"/>
          <w:szCs w:val="24"/>
          <w:lang w:eastAsia="zh-CN"/>
        </w:rPr>
        <w:t>地址：郑州市金水区园田路</w:t>
      </w:r>
      <w:r>
        <w:rPr>
          <w:rFonts w:ascii="仿宋" w:eastAsia="仿宋" w:hAnsi="仿宋" w:cs="仿宋"/>
          <w:spacing w:val="-52"/>
          <w:sz w:val="24"/>
          <w:szCs w:val="24"/>
          <w:lang w:eastAsia="zh-CN"/>
        </w:rPr>
        <w:t xml:space="preserve"> </w:t>
      </w:r>
      <w:r>
        <w:rPr>
          <w:rFonts w:ascii="仿宋" w:eastAsia="仿宋" w:hAnsi="仿宋" w:cs="仿宋"/>
          <w:spacing w:val="-6"/>
          <w:sz w:val="24"/>
          <w:szCs w:val="24"/>
          <w:lang w:eastAsia="zh-CN"/>
        </w:rPr>
        <w:t>4</w:t>
      </w:r>
      <w:r>
        <w:rPr>
          <w:rFonts w:ascii="仿宋" w:eastAsia="仿宋" w:hAnsi="仿宋" w:cs="仿宋"/>
          <w:spacing w:val="-39"/>
          <w:sz w:val="24"/>
          <w:szCs w:val="24"/>
          <w:lang w:eastAsia="zh-CN"/>
        </w:rPr>
        <w:t xml:space="preserve"> </w:t>
      </w:r>
      <w:r>
        <w:rPr>
          <w:rFonts w:ascii="仿宋" w:eastAsia="仿宋" w:hAnsi="仿宋" w:cs="仿宋"/>
          <w:spacing w:val="-6"/>
          <w:sz w:val="24"/>
          <w:szCs w:val="24"/>
          <w:lang w:eastAsia="zh-CN"/>
        </w:rPr>
        <w:t>号</w:t>
      </w:r>
      <w:r>
        <w:rPr>
          <w:rFonts w:ascii="仿宋" w:eastAsia="仿宋" w:hAnsi="仿宋" w:cs="仿宋"/>
          <w:spacing w:val="-50"/>
          <w:sz w:val="24"/>
          <w:szCs w:val="24"/>
          <w:lang w:eastAsia="zh-CN"/>
        </w:rPr>
        <w:t xml:space="preserve"> </w:t>
      </w:r>
      <w:r>
        <w:rPr>
          <w:rFonts w:ascii="仿宋" w:eastAsia="仿宋" w:hAnsi="仿宋" w:cs="仿宋"/>
          <w:spacing w:val="-6"/>
          <w:sz w:val="24"/>
          <w:szCs w:val="24"/>
          <w:lang w:eastAsia="zh-CN"/>
        </w:rPr>
        <w:t>8</w:t>
      </w:r>
      <w:r>
        <w:rPr>
          <w:rFonts w:ascii="仿宋" w:eastAsia="仿宋" w:hAnsi="仿宋" w:cs="仿宋"/>
          <w:spacing w:val="-39"/>
          <w:sz w:val="24"/>
          <w:szCs w:val="24"/>
          <w:lang w:eastAsia="zh-CN"/>
        </w:rPr>
        <w:t xml:space="preserve"> </w:t>
      </w:r>
      <w:r>
        <w:rPr>
          <w:rFonts w:ascii="仿宋" w:eastAsia="仿宋" w:hAnsi="仿宋" w:cs="仿宋"/>
          <w:spacing w:val="-6"/>
          <w:sz w:val="24"/>
          <w:szCs w:val="24"/>
          <w:lang w:eastAsia="zh-CN"/>
        </w:rPr>
        <w:t>号楼</w:t>
      </w:r>
      <w:r>
        <w:rPr>
          <w:rFonts w:ascii="仿宋" w:eastAsia="仿宋" w:hAnsi="仿宋" w:cs="仿宋"/>
          <w:spacing w:val="-52"/>
          <w:sz w:val="24"/>
          <w:szCs w:val="24"/>
          <w:lang w:eastAsia="zh-CN"/>
        </w:rPr>
        <w:t xml:space="preserve"> </w:t>
      </w:r>
      <w:r>
        <w:rPr>
          <w:rFonts w:ascii="仿宋" w:eastAsia="仿宋" w:hAnsi="仿宋" w:cs="仿宋"/>
          <w:spacing w:val="-6"/>
          <w:sz w:val="24"/>
          <w:szCs w:val="24"/>
          <w:lang w:eastAsia="zh-CN"/>
        </w:rPr>
        <w:t>4</w:t>
      </w:r>
      <w:r>
        <w:rPr>
          <w:rFonts w:ascii="仿宋" w:eastAsia="仿宋" w:hAnsi="仿宋" w:cs="仿宋"/>
          <w:spacing w:val="-40"/>
          <w:sz w:val="24"/>
          <w:szCs w:val="24"/>
          <w:lang w:eastAsia="zh-CN"/>
        </w:rPr>
        <w:t xml:space="preserve"> </w:t>
      </w:r>
      <w:r>
        <w:rPr>
          <w:rFonts w:ascii="仿宋" w:eastAsia="仿宋" w:hAnsi="仿宋" w:cs="仿宋"/>
          <w:spacing w:val="-6"/>
          <w:sz w:val="24"/>
          <w:szCs w:val="24"/>
          <w:lang w:eastAsia="zh-CN"/>
        </w:rPr>
        <w:t>单元</w:t>
      </w:r>
      <w:r>
        <w:rPr>
          <w:rFonts w:ascii="仿宋" w:eastAsia="仿宋" w:hAnsi="仿宋" w:cs="仿宋"/>
          <w:spacing w:val="-33"/>
          <w:sz w:val="24"/>
          <w:szCs w:val="24"/>
          <w:lang w:eastAsia="zh-CN"/>
        </w:rPr>
        <w:t xml:space="preserve"> </w:t>
      </w:r>
      <w:r>
        <w:rPr>
          <w:rFonts w:ascii="仿宋" w:eastAsia="仿宋" w:hAnsi="仿宋" w:cs="仿宋"/>
          <w:spacing w:val="-6"/>
          <w:sz w:val="24"/>
          <w:szCs w:val="24"/>
          <w:lang w:eastAsia="zh-CN"/>
        </w:rPr>
        <w:t>1</w:t>
      </w:r>
      <w:r>
        <w:rPr>
          <w:rFonts w:ascii="仿宋" w:eastAsia="仿宋" w:hAnsi="仿宋" w:cs="仿宋"/>
          <w:spacing w:val="-7"/>
          <w:sz w:val="24"/>
          <w:szCs w:val="24"/>
          <w:lang w:eastAsia="zh-CN"/>
        </w:rPr>
        <w:t>804</w:t>
      </w:r>
      <w:r>
        <w:rPr>
          <w:rFonts w:ascii="仿宋" w:eastAsia="仿宋" w:hAnsi="仿宋" w:cs="仿宋"/>
          <w:spacing w:val="-38"/>
          <w:sz w:val="24"/>
          <w:szCs w:val="24"/>
          <w:lang w:eastAsia="zh-CN"/>
        </w:rPr>
        <w:t xml:space="preserve"> </w:t>
      </w:r>
      <w:r>
        <w:rPr>
          <w:rFonts w:ascii="仿宋" w:eastAsia="仿宋" w:hAnsi="仿宋" w:cs="仿宋"/>
          <w:spacing w:val="-7"/>
          <w:sz w:val="24"/>
          <w:szCs w:val="24"/>
          <w:lang w:eastAsia="zh-CN"/>
        </w:rPr>
        <w:t>号</w:t>
      </w:r>
      <w:r>
        <w:rPr>
          <w:rFonts w:ascii="仿宋" w:eastAsia="仿宋" w:hAnsi="仿宋" w:cs="仿宋"/>
          <w:sz w:val="24"/>
          <w:szCs w:val="24"/>
          <w:lang w:eastAsia="zh-CN"/>
        </w:rPr>
        <w:t xml:space="preserve"> </w:t>
      </w:r>
      <w:r>
        <w:rPr>
          <w:rFonts w:ascii="仿宋" w:eastAsia="仿宋" w:hAnsi="仿宋" w:cs="仿宋"/>
          <w:spacing w:val="-1"/>
          <w:sz w:val="24"/>
          <w:szCs w:val="24"/>
          <w:lang w:eastAsia="zh-CN"/>
        </w:rPr>
        <w:t>电话：15343898860 传真：0</w:t>
      </w:r>
      <w:r>
        <w:rPr>
          <w:rFonts w:ascii="仿宋" w:eastAsia="仿宋" w:hAnsi="仿宋" w:cs="仿宋"/>
          <w:spacing w:val="-2"/>
          <w:sz w:val="24"/>
          <w:szCs w:val="24"/>
          <w:lang w:eastAsia="zh-CN"/>
        </w:rPr>
        <w:t>371-58690181</w:t>
      </w:r>
    </w:p>
    <w:p w14:paraId="2A0F1B0F" w14:textId="77777777" w:rsidR="009F4DF0" w:rsidRDefault="00C8171E">
      <w:pPr>
        <w:spacing w:before="37" w:line="217" w:lineRule="auto"/>
        <w:ind w:firstLineChars="800" w:firstLine="1896"/>
        <w:rPr>
          <w:rFonts w:ascii="仿宋" w:eastAsia="仿宋" w:hAnsi="仿宋" w:cs="仿宋"/>
          <w:sz w:val="24"/>
          <w:szCs w:val="24"/>
          <w:lang w:eastAsia="zh-CN"/>
        </w:rPr>
      </w:pPr>
      <w:r>
        <w:rPr>
          <w:rFonts w:ascii="仿宋" w:eastAsia="仿宋" w:hAnsi="仿宋" w:cs="仿宋"/>
          <w:spacing w:val="-3"/>
          <w:sz w:val="24"/>
          <w:szCs w:val="24"/>
          <w:lang w:eastAsia="zh-CN"/>
        </w:rPr>
        <w:t>售后服务联系人：夏</w:t>
      </w:r>
      <w:proofErr w:type="gramStart"/>
      <w:r>
        <w:rPr>
          <w:rFonts w:ascii="仿宋" w:eastAsia="仿宋" w:hAnsi="仿宋" w:cs="仿宋"/>
          <w:spacing w:val="-3"/>
          <w:sz w:val="24"/>
          <w:szCs w:val="24"/>
          <w:lang w:eastAsia="zh-CN"/>
        </w:rPr>
        <w:t>颍</w:t>
      </w:r>
      <w:proofErr w:type="gramEnd"/>
      <w:r>
        <w:rPr>
          <w:rFonts w:ascii="仿宋" w:eastAsia="仿宋" w:hAnsi="仿宋" w:cs="仿宋"/>
          <w:spacing w:val="-3"/>
          <w:sz w:val="24"/>
          <w:szCs w:val="24"/>
          <w:lang w:eastAsia="zh-CN"/>
        </w:rPr>
        <w:t>涛</w:t>
      </w:r>
    </w:p>
    <w:p w14:paraId="208DD2B6" w14:textId="77777777" w:rsidR="009F4DF0" w:rsidRDefault="009F4DF0">
      <w:pPr>
        <w:pStyle w:val="a3"/>
        <w:spacing w:line="282" w:lineRule="auto"/>
        <w:rPr>
          <w:lang w:eastAsia="zh-CN"/>
        </w:rPr>
      </w:pPr>
    </w:p>
    <w:p w14:paraId="7BD955CC" w14:textId="77777777" w:rsidR="009F4DF0" w:rsidRDefault="009F4DF0">
      <w:pPr>
        <w:pStyle w:val="a3"/>
        <w:spacing w:line="283" w:lineRule="auto"/>
        <w:rPr>
          <w:lang w:eastAsia="zh-CN"/>
        </w:rPr>
      </w:pPr>
    </w:p>
    <w:p w14:paraId="5BBD7077" w14:textId="77777777" w:rsidR="009F4DF0" w:rsidRDefault="00C8171E">
      <w:pPr>
        <w:spacing w:line="2550" w:lineRule="exact"/>
        <w:ind w:firstLine="3000"/>
      </w:pPr>
      <w:r>
        <w:rPr>
          <w:noProof/>
        </w:rPr>
        <w:drawing>
          <wp:anchor distT="0" distB="0" distL="0" distR="0" simplePos="0" relativeHeight="251725824" behindDoc="1" locked="0" layoutInCell="1" allowOverlap="1" wp14:anchorId="6628267D" wp14:editId="2D59709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49885" cy="683260"/>
            <wp:effectExtent l="0" t="0" r="0" b="0"/>
            <wp:wrapNone/>
            <wp:docPr id="228" name="IM 2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 22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9758" cy="683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29920" behindDoc="1" locked="0" layoutInCell="1" allowOverlap="1" wp14:anchorId="5B4108E7" wp14:editId="68FF5AA9">
            <wp:simplePos x="0" y="0"/>
            <wp:positionH relativeFrom="column">
              <wp:posOffset>5080000</wp:posOffset>
            </wp:positionH>
            <wp:positionV relativeFrom="paragraph">
              <wp:posOffset>0</wp:posOffset>
            </wp:positionV>
            <wp:extent cx="1619885" cy="1619885"/>
            <wp:effectExtent l="0" t="0" r="0" b="0"/>
            <wp:wrapNone/>
            <wp:docPr id="230" name="IM 2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 23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19758" cy="1619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51"/>
        </w:rPr>
        <w:drawing>
          <wp:inline distT="0" distB="0" distL="0" distR="0" wp14:anchorId="2745EFF2" wp14:editId="4112D5A1">
            <wp:extent cx="1619250" cy="1619250"/>
            <wp:effectExtent l="0" t="0" r="0" b="0"/>
            <wp:docPr id="232" name="IM 2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 23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19757" cy="1619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05ABA" w14:textId="77777777" w:rsidR="009F4DF0" w:rsidRDefault="009F4DF0">
      <w:pPr>
        <w:pStyle w:val="a3"/>
        <w:spacing w:line="243" w:lineRule="auto"/>
      </w:pPr>
    </w:p>
    <w:p w14:paraId="75F54EB5" w14:textId="77777777" w:rsidR="009F4DF0" w:rsidRDefault="009F4DF0">
      <w:pPr>
        <w:pStyle w:val="a3"/>
        <w:spacing w:line="243" w:lineRule="auto"/>
      </w:pPr>
    </w:p>
    <w:p w14:paraId="5ED97E59" w14:textId="77777777" w:rsidR="009F4DF0" w:rsidRDefault="009F4DF0">
      <w:pPr>
        <w:pStyle w:val="a3"/>
        <w:spacing w:line="243" w:lineRule="auto"/>
      </w:pPr>
    </w:p>
    <w:p w14:paraId="58D0FB44" w14:textId="77777777" w:rsidR="009F4DF0" w:rsidRDefault="009F4DF0">
      <w:pPr>
        <w:pStyle w:val="a3"/>
        <w:spacing w:line="243" w:lineRule="auto"/>
      </w:pPr>
    </w:p>
    <w:p w14:paraId="64443EDC" w14:textId="77777777" w:rsidR="009F4DF0" w:rsidRDefault="009F4DF0">
      <w:pPr>
        <w:pStyle w:val="a3"/>
        <w:spacing w:line="243" w:lineRule="auto"/>
      </w:pPr>
    </w:p>
    <w:p w14:paraId="292C71FD" w14:textId="77777777" w:rsidR="009F4DF0" w:rsidRDefault="009F4DF0">
      <w:pPr>
        <w:pStyle w:val="a3"/>
        <w:spacing w:line="243" w:lineRule="auto"/>
      </w:pPr>
    </w:p>
    <w:p w14:paraId="291DB840" w14:textId="77777777" w:rsidR="009F4DF0" w:rsidRDefault="009F4DF0">
      <w:pPr>
        <w:pStyle w:val="a3"/>
        <w:spacing w:line="244" w:lineRule="auto"/>
      </w:pPr>
    </w:p>
    <w:p w14:paraId="743231B5" w14:textId="77777777" w:rsidR="009F4DF0" w:rsidRDefault="009F4DF0">
      <w:pPr>
        <w:pStyle w:val="a3"/>
        <w:spacing w:line="244" w:lineRule="auto"/>
      </w:pPr>
    </w:p>
    <w:p w14:paraId="44A9F161" w14:textId="77777777" w:rsidR="009F4DF0" w:rsidRDefault="009F4DF0">
      <w:pPr>
        <w:pStyle w:val="a3"/>
        <w:spacing w:line="244" w:lineRule="auto"/>
      </w:pPr>
    </w:p>
    <w:p w14:paraId="469DDD32" w14:textId="77777777" w:rsidR="009F4DF0" w:rsidRDefault="009F4DF0">
      <w:pPr>
        <w:pStyle w:val="a3"/>
        <w:spacing w:line="244" w:lineRule="auto"/>
      </w:pPr>
    </w:p>
    <w:p w14:paraId="313BA187" w14:textId="77777777" w:rsidR="009F4DF0" w:rsidRDefault="00C8171E">
      <w:pPr>
        <w:spacing w:line="2551" w:lineRule="exact"/>
        <w:ind w:firstLine="3000"/>
      </w:pPr>
      <w:r>
        <w:rPr>
          <w:noProof/>
        </w:rPr>
        <w:drawing>
          <wp:anchor distT="0" distB="0" distL="0" distR="0" simplePos="0" relativeHeight="251726848" behindDoc="1" locked="0" layoutInCell="1" allowOverlap="1" wp14:anchorId="0A9A5C9B" wp14:editId="5EDF54F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49885" cy="683260"/>
            <wp:effectExtent l="0" t="0" r="0" b="0"/>
            <wp:wrapNone/>
            <wp:docPr id="234" name="IM 2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 23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9758" cy="683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31968" behindDoc="1" locked="0" layoutInCell="1" allowOverlap="1" wp14:anchorId="38CC4DF8" wp14:editId="10D7F7B1">
            <wp:simplePos x="0" y="0"/>
            <wp:positionH relativeFrom="column">
              <wp:posOffset>5080000</wp:posOffset>
            </wp:positionH>
            <wp:positionV relativeFrom="paragraph">
              <wp:posOffset>0</wp:posOffset>
            </wp:positionV>
            <wp:extent cx="1619885" cy="1619885"/>
            <wp:effectExtent l="0" t="0" r="0" b="0"/>
            <wp:wrapNone/>
            <wp:docPr id="236" name="IM 2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 23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19758" cy="1619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51"/>
        </w:rPr>
        <w:drawing>
          <wp:inline distT="0" distB="0" distL="0" distR="0" wp14:anchorId="4845F78C" wp14:editId="3F36A32E">
            <wp:extent cx="1619250" cy="1619250"/>
            <wp:effectExtent l="0" t="0" r="0" b="0"/>
            <wp:docPr id="238" name="IM 2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 23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19757" cy="1619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09421" w14:textId="77777777" w:rsidR="009F4DF0" w:rsidRDefault="009F4DF0">
      <w:pPr>
        <w:pStyle w:val="a3"/>
        <w:spacing w:line="243" w:lineRule="auto"/>
      </w:pPr>
    </w:p>
    <w:p w14:paraId="2C2F98E5" w14:textId="77777777" w:rsidR="009F4DF0" w:rsidRDefault="009F4DF0">
      <w:pPr>
        <w:pStyle w:val="a3"/>
        <w:spacing w:line="243" w:lineRule="auto"/>
      </w:pPr>
    </w:p>
    <w:p w14:paraId="39095A0A" w14:textId="77777777" w:rsidR="009F4DF0" w:rsidRDefault="009F4DF0">
      <w:pPr>
        <w:pStyle w:val="a3"/>
        <w:spacing w:line="243" w:lineRule="auto"/>
      </w:pPr>
    </w:p>
    <w:p w14:paraId="36D00B19" w14:textId="77777777" w:rsidR="009F4DF0" w:rsidRDefault="009F4DF0">
      <w:pPr>
        <w:pStyle w:val="a3"/>
        <w:spacing w:line="243" w:lineRule="auto"/>
      </w:pPr>
    </w:p>
    <w:p w14:paraId="66469346" w14:textId="77777777" w:rsidR="009F4DF0" w:rsidRDefault="009F4DF0">
      <w:pPr>
        <w:pStyle w:val="a3"/>
        <w:spacing w:line="243" w:lineRule="auto"/>
      </w:pPr>
    </w:p>
    <w:p w14:paraId="3C8CD26D" w14:textId="77777777" w:rsidR="009F4DF0" w:rsidRDefault="009F4DF0">
      <w:pPr>
        <w:pStyle w:val="a3"/>
        <w:spacing w:line="243" w:lineRule="auto"/>
      </w:pPr>
    </w:p>
    <w:p w14:paraId="01716BF4" w14:textId="77777777" w:rsidR="009F4DF0" w:rsidRDefault="009F4DF0">
      <w:pPr>
        <w:pStyle w:val="a3"/>
        <w:spacing w:line="244" w:lineRule="auto"/>
      </w:pPr>
    </w:p>
    <w:p w14:paraId="774726A3" w14:textId="77777777" w:rsidR="009F4DF0" w:rsidRDefault="009F4DF0">
      <w:pPr>
        <w:pStyle w:val="a3"/>
        <w:spacing w:line="244" w:lineRule="auto"/>
      </w:pPr>
    </w:p>
    <w:p w14:paraId="7FA2217D" w14:textId="77777777" w:rsidR="009F4DF0" w:rsidRDefault="009F4DF0">
      <w:pPr>
        <w:pStyle w:val="a3"/>
        <w:spacing w:line="244" w:lineRule="auto"/>
      </w:pPr>
    </w:p>
    <w:p w14:paraId="09EBC1E8" w14:textId="77777777" w:rsidR="009F4DF0" w:rsidRDefault="009F4DF0">
      <w:pPr>
        <w:pStyle w:val="a3"/>
        <w:spacing w:line="244" w:lineRule="auto"/>
      </w:pPr>
    </w:p>
    <w:p w14:paraId="347AA0BF" w14:textId="77777777" w:rsidR="009F4DF0" w:rsidRDefault="00C8171E">
      <w:pPr>
        <w:spacing w:line="1076" w:lineRule="exact"/>
      </w:pPr>
      <w:r>
        <w:rPr>
          <w:noProof/>
        </w:rPr>
        <w:drawing>
          <wp:anchor distT="0" distB="0" distL="0" distR="0" simplePos="0" relativeHeight="251728896" behindDoc="1" locked="0" layoutInCell="1" allowOverlap="1" wp14:anchorId="2E1EF613" wp14:editId="74D312FC">
            <wp:simplePos x="0" y="0"/>
            <wp:positionH relativeFrom="column">
              <wp:posOffset>1905000</wp:posOffset>
            </wp:positionH>
            <wp:positionV relativeFrom="paragraph">
              <wp:posOffset>0</wp:posOffset>
            </wp:positionV>
            <wp:extent cx="1619885" cy="1619885"/>
            <wp:effectExtent l="0" t="0" r="0" b="0"/>
            <wp:wrapNone/>
            <wp:docPr id="240" name="IM 2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 24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19757" cy="1619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30944" behindDoc="1" locked="0" layoutInCell="1" allowOverlap="1" wp14:anchorId="608C56D0" wp14:editId="02EB60C7">
            <wp:simplePos x="0" y="0"/>
            <wp:positionH relativeFrom="column">
              <wp:posOffset>5080000</wp:posOffset>
            </wp:positionH>
            <wp:positionV relativeFrom="paragraph">
              <wp:posOffset>0</wp:posOffset>
            </wp:positionV>
            <wp:extent cx="1619885" cy="1619885"/>
            <wp:effectExtent l="0" t="0" r="0" b="0"/>
            <wp:wrapNone/>
            <wp:docPr id="242" name="IM 2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 24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19758" cy="1619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21"/>
        </w:rPr>
        <w:drawing>
          <wp:inline distT="0" distB="0" distL="0" distR="0" wp14:anchorId="1AEC6566" wp14:editId="79FAA8E2">
            <wp:extent cx="349250" cy="683260"/>
            <wp:effectExtent l="0" t="0" r="0" b="0"/>
            <wp:docPr id="244" name="IM 2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 24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9758" cy="68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59374" w14:textId="77777777" w:rsidR="009F4DF0" w:rsidRDefault="009F4DF0">
      <w:pPr>
        <w:pStyle w:val="a3"/>
        <w:spacing w:line="268" w:lineRule="auto"/>
      </w:pPr>
    </w:p>
    <w:p w14:paraId="3CA6C1B3" w14:textId="77777777" w:rsidR="009F4DF0" w:rsidRDefault="009F4DF0">
      <w:pPr>
        <w:pStyle w:val="a3"/>
        <w:spacing w:line="269" w:lineRule="auto"/>
      </w:pPr>
    </w:p>
    <w:p w14:paraId="6461D3D4" w14:textId="77777777" w:rsidR="009F4DF0" w:rsidRDefault="009F4DF0">
      <w:pPr>
        <w:pStyle w:val="a3"/>
        <w:spacing w:line="269" w:lineRule="auto"/>
      </w:pPr>
    </w:p>
    <w:p w14:paraId="18086A1F" w14:textId="77777777" w:rsidR="009F4DF0" w:rsidRDefault="009F4DF0">
      <w:pPr>
        <w:pStyle w:val="a3"/>
        <w:spacing w:line="269" w:lineRule="auto"/>
      </w:pPr>
    </w:p>
    <w:p w14:paraId="15DBF5A4" w14:textId="77777777" w:rsidR="009F4DF0" w:rsidRDefault="00C8171E">
      <w:pPr>
        <w:spacing w:before="58" w:line="127" w:lineRule="exact"/>
        <w:ind w:left="587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404040"/>
          <w:spacing w:val="-6"/>
          <w:position w:val="-2"/>
          <w:sz w:val="20"/>
          <w:szCs w:val="20"/>
        </w:rPr>
        <w:t>10</w:t>
      </w:r>
    </w:p>
    <w:p w14:paraId="326B47E8" w14:textId="77777777" w:rsidR="009F4DF0" w:rsidRDefault="009F4DF0">
      <w:pPr>
        <w:spacing w:line="127" w:lineRule="exact"/>
        <w:rPr>
          <w:rFonts w:ascii="Times New Roman" w:eastAsia="Times New Roman" w:hAnsi="Times New Roman" w:cs="Times New Roman"/>
          <w:sz w:val="20"/>
          <w:szCs w:val="20"/>
        </w:rPr>
        <w:sectPr w:rsidR="009F4DF0">
          <w:pgSz w:w="11907" w:h="16839"/>
          <w:pgMar w:top="1" w:right="1355" w:bottom="197" w:left="0" w:header="0" w:footer="0" w:gutter="0"/>
          <w:cols w:space="720"/>
        </w:sectPr>
      </w:pPr>
    </w:p>
    <w:p w14:paraId="58B25304" w14:textId="77777777" w:rsidR="009F4DF0" w:rsidRDefault="00C8171E">
      <w:pPr>
        <w:spacing w:line="358" w:lineRule="exact"/>
      </w:pPr>
      <w:r>
        <w:rPr>
          <w:noProof/>
        </w:rPr>
        <w:lastRenderedPageBreak/>
        <w:drawing>
          <wp:anchor distT="0" distB="0" distL="0" distR="0" simplePos="0" relativeHeight="251736064" behindDoc="1" locked="0" layoutInCell="0" allowOverlap="1" wp14:anchorId="202DEB1A" wp14:editId="1CA107CF">
            <wp:simplePos x="0" y="0"/>
            <wp:positionH relativeFrom="page">
              <wp:posOffset>5080000</wp:posOffset>
            </wp:positionH>
            <wp:positionV relativeFrom="page">
              <wp:posOffset>0</wp:posOffset>
            </wp:positionV>
            <wp:extent cx="1493520" cy="1167130"/>
            <wp:effectExtent l="0" t="0" r="0" b="0"/>
            <wp:wrapNone/>
            <wp:docPr id="246" name="IM 2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 24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93215" cy="1167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7"/>
        </w:rPr>
        <w:drawing>
          <wp:inline distT="0" distB="0" distL="0" distR="0" wp14:anchorId="68B54EFD" wp14:editId="0EA421FF">
            <wp:extent cx="224790" cy="227330"/>
            <wp:effectExtent l="0" t="0" r="0" b="0"/>
            <wp:docPr id="248" name="IM 2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 24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4844" cy="22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7A216" w14:textId="77777777" w:rsidR="009F4DF0" w:rsidRDefault="009F4DF0">
      <w:pPr>
        <w:pStyle w:val="a3"/>
        <w:spacing w:line="272" w:lineRule="auto"/>
      </w:pPr>
    </w:p>
    <w:p w14:paraId="2781F378" w14:textId="77777777" w:rsidR="009F4DF0" w:rsidRDefault="009F4DF0">
      <w:pPr>
        <w:pStyle w:val="a3"/>
        <w:spacing w:line="272" w:lineRule="auto"/>
      </w:pPr>
    </w:p>
    <w:p w14:paraId="3F661564" w14:textId="77777777" w:rsidR="009F4DF0" w:rsidRDefault="009F4DF0">
      <w:pPr>
        <w:pStyle w:val="a3"/>
        <w:spacing w:line="272" w:lineRule="auto"/>
      </w:pPr>
    </w:p>
    <w:p w14:paraId="4A4F6C27" w14:textId="77777777" w:rsidR="009F4DF0" w:rsidRDefault="009F4DF0">
      <w:pPr>
        <w:pStyle w:val="a3"/>
        <w:spacing w:line="273" w:lineRule="auto"/>
      </w:pPr>
    </w:p>
    <w:p w14:paraId="63F4F14D" w14:textId="77777777" w:rsidR="009F4DF0" w:rsidRDefault="00C8171E">
      <w:pPr>
        <w:spacing w:before="117" w:line="218" w:lineRule="auto"/>
        <w:ind w:left="5123"/>
        <w:rPr>
          <w:rFonts w:ascii="仿宋" w:eastAsia="仿宋" w:hAnsi="仿宋" w:cs="仿宋"/>
          <w:sz w:val="36"/>
          <w:szCs w:val="36"/>
        </w:rPr>
      </w:pPr>
      <w:r>
        <w:rPr>
          <w:noProof/>
        </w:rPr>
        <w:drawing>
          <wp:anchor distT="0" distB="0" distL="0" distR="0" simplePos="0" relativeHeight="251739136" behindDoc="1" locked="0" layoutInCell="1" allowOverlap="1" wp14:anchorId="49B8DE32" wp14:editId="54310499">
            <wp:simplePos x="0" y="0"/>
            <wp:positionH relativeFrom="column">
              <wp:posOffset>1905000</wp:posOffset>
            </wp:positionH>
            <wp:positionV relativeFrom="paragraph">
              <wp:posOffset>-923925</wp:posOffset>
            </wp:positionV>
            <wp:extent cx="1493520" cy="1167130"/>
            <wp:effectExtent l="0" t="0" r="0" b="0"/>
            <wp:wrapNone/>
            <wp:docPr id="250" name="IM 2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 25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93214" cy="1167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仿宋" w:eastAsia="仿宋" w:hAnsi="仿宋" w:cs="仿宋"/>
          <w:spacing w:val="-13"/>
          <w:sz w:val="36"/>
          <w:szCs w:val="36"/>
        </w:rPr>
        <w:t>中标通知书</w:t>
      </w:r>
      <w:proofErr w:type="spellEnd"/>
    </w:p>
    <w:p w14:paraId="46DA0EB5" w14:textId="77777777" w:rsidR="009F4DF0" w:rsidRDefault="00C8171E">
      <w:pPr>
        <w:spacing w:before="229" w:line="11822" w:lineRule="exact"/>
        <w:ind w:firstLine="1800"/>
      </w:pPr>
      <w:r>
        <w:rPr>
          <w:noProof/>
        </w:rPr>
        <w:drawing>
          <wp:anchor distT="0" distB="0" distL="0" distR="0" simplePos="0" relativeHeight="251734016" behindDoc="1" locked="0" layoutInCell="1" allowOverlap="1" wp14:anchorId="778A32A7" wp14:editId="0BC61F0A">
            <wp:simplePos x="0" y="0"/>
            <wp:positionH relativeFrom="column">
              <wp:posOffset>0</wp:posOffset>
            </wp:positionH>
            <wp:positionV relativeFrom="paragraph">
              <wp:posOffset>1453515</wp:posOffset>
            </wp:positionV>
            <wp:extent cx="349885" cy="683260"/>
            <wp:effectExtent l="0" t="0" r="0" b="0"/>
            <wp:wrapNone/>
            <wp:docPr id="252" name="IM 2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 25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9758" cy="683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35040" behindDoc="1" locked="0" layoutInCell="1" allowOverlap="1" wp14:anchorId="4AA18B8A" wp14:editId="3272FCDC">
            <wp:simplePos x="0" y="0"/>
            <wp:positionH relativeFrom="column">
              <wp:posOffset>0</wp:posOffset>
            </wp:positionH>
            <wp:positionV relativeFrom="paragraph">
              <wp:posOffset>4628515</wp:posOffset>
            </wp:positionV>
            <wp:extent cx="349885" cy="683260"/>
            <wp:effectExtent l="0" t="0" r="0" b="0"/>
            <wp:wrapNone/>
            <wp:docPr id="254" name="IM 2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 25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9758" cy="683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236"/>
        </w:rPr>
        <w:drawing>
          <wp:inline distT="0" distB="0" distL="0" distR="0" wp14:anchorId="005B4198" wp14:editId="47F00423">
            <wp:extent cx="5556250" cy="7506970"/>
            <wp:effectExtent l="0" t="0" r="0" b="0"/>
            <wp:docPr id="256" name="IM 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 25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56758" cy="7507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319A2" w14:textId="77777777" w:rsidR="009F4DF0" w:rsidRDefault="00C8171E">
      <w:pPr>
        <w:spacing w:before="237" w:line="1077" w:lineRule="exact"/>
      </w:pPr>
      <w:r>
        <w:rPr>
          <w:noProof/>
        </w:rPr>
        <w:drawing>
          <wp:anchor distT="0" distB="0" distL="0" distR="0" simplePos="0" relativeHeight="251737088" behindDoc="1" locked="0" layoutInCell="1" allowOverlap="1" wp14:anchorId="5DDB9B17" wp14:editId="4CD9AA8E">
            <wp:simplePos x="0" y="0"/>
            <wp:positionH relativeFrom="column">
              <wp:posOffset>1905000</wp:posOffset>
            </wp:positionH>
            <wp:positionV relativeFrom="paragraph">
              <wp:posOffset>150495</wp:posOffset>
            </wp:positionV>
            <wp:extent cx="1619885" cy="1619885"/>
            <wp:effectExtent l="0" t="0" r="0" b="0"/>
            <wp:wrapNone/>
            <wp:docPr id="258" name="IM 2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 25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19757" cy="1619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38112" behindDoc="1" locked="0" layoutInCell="1" allowOverlap="1" wp14:anchorId="5570E453" wp14:editId="66F41CB7">
            <wp:simplePos x="0" y="0"/>
            <wp:positionH relativeFrom="column">
              <wp:posOffset>5080000</wp:posOffset>
            </wp:positionH>
            <wp:positionV relativeFrom="paragraph">
              <wp:posOffset>150495</wp:posOffset>
            </wp:positionV>
            <wp:extent cx="1619885" cy="1619885"/>
            <wp:effectExtent l="0" t="0" r="0" b="0"/>
            <wp:wrapNone/>
            <wp:docPr id="260" name="IM 2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 26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19758" cy="1619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21"/>
        </w:rPr>
        <w:drawing>
          <wp:inline distT="0" distB="0" distL="0" distR="0" wp14:anchorId="3DFE8D25" wp14:editId="69799729">
            <wp:extent cx="349250" cy="683260"/>
            <wp:effectExtent l="0" t="0" r="0" b="0"/>
            <wp:docPr id="262" name="IM 2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 26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9758" cy="68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B3A8F" w14:textId="77777777" w:rsidR="009F4DF0" w:rsidRDefault="009F4DF0">
      <w:pPr>
        <w:pStyle w:val="a3"/>
        <w:spacing w:line="268" w:lineRule="auto"/>
      </w:pPr>
    </w:p>
    <w:p w14:paraId="5BF27091" w14:textId="77777777" w:rsidR="009F4DF0" w:rsidRDefault="009F4DF0">
      <w:pPr>
        <w:pStyle w:val="a3"/>
        <w:spacing w:line="269" w:lineRule="auto"/>
      </w:pPr>
    </w:p>
    <w:p w14:paraId="7ED544D0" w14:textId="77777777" w:rsidR="009F4DF0" w:rsidRDefault="009F4DF0">
      <w:pPr>
        <w:pStyle w:val="a3"/>
        <w:spacing w:line="269" w:lineRule="auto"/>
      </w:pPr>
    </w:p>
    <w:p w14:paraId="56BDCD1B" w14:textId="77777777" w:rsidR="009F4DF0" w:rsidRDefault="009F4DF0">
      <w:pPr>
        <w:pStyle w:val="a3"/>
        <w:spacing w:line="269" w:lineRule="auto"/>
      </w:pPr>
    </w:p>
    <w:p w14:paraId="4A72743A" w14:textId="77777777" w:rsidR="009F4DF0" w:rsidRDefault="00C8171E">
      <w:pPr>
        <w:spacing w:before="57" w:line="126" w:lineRule="exact"/>
        <w:ind w:left="587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404040"/>
          <w:spacing w:val="-6"/>
          <w:position w:val="-3"/>
          <w:sz w:val="20"/>
          <w:szCs w:val="20"/>
        </w:rPr>
        <w:t>11</w:t>
      </w:r>
    </w:p>
    <w:sectPr w:rsidR="009F4DF0">
      <w:pgSz w:w="11907" w:h="16839"/>
      <w:pgMar w:top="1" w:right="1355" w:bottom="20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A19BF4" w14:textId="77777777" w:rsidR="00A44655" w:rsidRDefault="00A44655">
      <w:r>
        <w:separator/>
      </w:r>
    </w:p>
  </w:endnote>
  <w:endnote w:type="continuationSeparator" w:id="0">
    <w:p w14:paraId="05A9959A" w14:textId="77777777" w:rsidR="00A44655" w:rsidRDefault="00A446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7A6A37" w14:textId="77777777" w:rsidR="009F4DF0" w:rsidRDefault="009F4DF0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57BEF4" w14:textId="77777777" w:rsidR="00A44655" w:rsidRDefault="00A44655">
      <w:r>
        <w:separator/>
      </w:r>
    </w:p>
  </w:footnote>
  <w:footnote w:type="continuationSeparator" w:id="0">
    <w:p w14:paraId="5FD8A3BD" w14:textId="77777777" w:rsidR="00A44655" w:rsidRDefault="00A446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2BFCFB" w14:textId="77777777" w:rsidR="009F4DF0" w:rsidRDefault="009F4DF0">
    <w:pPr>
      <w:pStyle w:val="a3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ulTrailSpace/>
    <w:useFELayout/>
    <w:compatSetting w:name="compatibilityMode" w:uri="http://schemas.microsoft.com/office/word" w:val="14"/>
    <w:compatSetting w:name="useWord2013TrackBottomHyphenation" w:uri="http://schemas.microsoft.com/office/word" w:val="1"/>
  </w:compat>
  <w:docVars>
    <w:docVar w:name="commondata" w:val="eyJoZGlkIjoiZGJiMmVmMThhMGM2NWRjOTM3ZmM2MzJhMjhhMGVlMmUifQ=="/>
  </w:docVars>
  <w:rsids>
    <w:rsidRoot w:val="009F4DF0"/>
    <w:rsid w:val="009F4DF0"/>
    <w:rsid w:val="00A00F1E"/>
    <w:rsid w:val="00A44655"/>
    <w:rsid w:val="00B55E80"/>
    <w:rsid w:val="00C8171E"/>
    <w:rsid w:val="35DF05FB"/>
    <w:rsid w:val="3E070198"/>
    <w:rsid w:val="42024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3423381"/>
  <w15:docId w15:val="{502DE96E-FAC9-44E3-870D-0DF307503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eastAsia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qFormat/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Text">
    <w:name w:val="Table Text"/>
    <w:basedOn w:val="a"/>
    <w:semiHidden/>
    <w:qFormat/>
    <w:rPr>
      <w:rFonts w:ascii="微软雅黑" w:eastAsia="微软雅黑" w:hAnsi="微软雅黑" w:cs="微软雅黑"/>
      <w:sz w:val="15"/>
      <w:szCs w:val="15"/>
    </w:rPr>
  </w:style>
  <w:style w:type="paragraph" w:styleId="a4">
    <w:name w:val="header"/>
    <w:basedOn w:val="a"/>
    <w:link w:val="a5"/>
    <w:rsid w:val="00B55E80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B55E80"/>
    <w:rPr>
      <w:rFonts w:eastAsia="Arial"/>
      <w:snapToGrid w:val="0"/>
      <w:color w:val="000000"/>
      <w:sz w:val="18"/>
      <w:szCs w:val="18"/>
      <w:lang w:eastAsia="en-US"/>
    </w:rPr>
  </w:style>
  <w:style w:type="paragraph" w:styleId="a6">
    <w:name w:val="footer"/>
    <w:basedOn w:val="a"/>
    <w:link w:val="a7"/>
    <w:rsid w:val="00B55E80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a7">
    <w:name w:val="页脚 字符"/>
    <w:basedOn w:val="a0"/>
    <w:link w:val="a6"/>
    <w:rsid w:val="00B55E80"/>
    <w:rPr>
      <w:rFonts w:eastAsia="Arial"/>
      <w:snapToGrid w:val="0"/>
      <w:color w:val="00000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11</Pages>
  <Words>875</Words>
  <Characters>4992</Characters>
  <Application>Microsoft Office Word</Application>
  <DocSecurity>0</DocSecurity>
  <Lines>41</Lines>
  <Paragraphs>11</Paragraphs>
  <ScaleCrop>false</ScaleCrop>
  <Company/>
  <LinksUpToDate>false</LinksUpToDate>
  <CharactersWithSpaces>5856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Lenovo</cp:lastModifiedBy>
  <cp:revision>3</cp:revision>
  <dcterms:created xsi:type="dcterms:W3CDTF">2024-07-30T19:00:00Z</dcterms:created>
  <dcterms:modified xsi:type="dcterms:W3CDTF">2024-09-30T01:15:00Z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2024-09-25T10:56:22Z</vt:filetime>
  </property>
  <property fmtid="{D5CDD505-2E9C-101B-9397-08002B2CF9AE}" pid="4" name="KSOProductBuildVer">
    <vt:lpwstr>2052-12.1.0.18276</vt:lpwstr>
  </property>
  <property fmtid="{D5CDD505-2E9C-101B-9397-08002B2CF9AE}" pid="5" name="ICV">
    <vt:lpwstr>E4B2657A33554567B7004BC28B31BC99_12</vt:lpwstr>
  </property>
</Properties>
</file>